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821B" w14:textId="77777777" w:rsidR="00FB2348" w:rsidRDefault="000668FB">
      <w:pPr>
        <w:pStyle w:val="Textoindependiente"/>
        <w:tabs>
          <w:tab w:val="left" w:pos="5987"/>
        </w:tabs>
        <w:spacing w:before="130" w:line="269" w:lineRule="exact"/>
        <w:rPr>
          <w:position w:val="1"/>
        </w:rPr>
      </w:pPr>
      <w:r>
        <w:rPr>
          <w:position w:val="1"/>
        </w:rPr>
        <w:t>Nombre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empresa:</w:t>
      </w:r>
      <w:r>
        <w:rPr>
          <w:position w:val="1"/>
        </w:rPr>
        <w:tab/>
      </w:r>
      <w:r>
        <w:t>Fecha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informe:</w:t>
      </w:r>
      <w:r>
        <w:rPr>
          <w:spacing w:val="71"/>
        </w:rPr>
        <w:t xml:space="preserve"> </w:t>
      </w:r>
      <w:r>
        <w:rPr>
          <w:spacing w:val="-2"/>
          <w:position w:val="1"/>
        </w:rPr>
        <w:t>30/oct./2025</w:t>
      </w:r>
    </w:p>
    <w:p w14:paraId="0F37EE46" w14:textId="77777777" w:rsidR="00FB2348" w:rsidRDefault="00FB2348">
      <w:pPr>
        <w:pStyle w:val="Textoindependiente"/>
        <w:spacing w:line="269" w:lineRule="exact"/>
        <w:rPr>
          <w:position w:val="1"/>
        </w:rPr>
        <w:sectPr w:rsidR="00FB2348">
          <w:headerReference w:type="default" r:id="rId7"/>
          <w:footerReference w:type="default" r:id="rId8"/>
          <w:type w:val="continuous"/>
          <w:pgSz w:w="11910" w:h="16840"/>
          <w:pgMar w:top="800" w:right="1275" w:bottom="560" w:left="708" w:header="584" w:footer="372" w:gutter="0"/>
          <w:pgNumType w:start="1"/>
          <w:cols w:space="720"/>
        </w:sectPr>
      </w:pPr>
    </w:p>
    <w:p w14:paraId="6FBCAA33" w14:textId="77777777" w:rsidR="00FB2348" w:rsidRDefault="000668FB">
      <w:pPr>
        <w:pStyle w:val="Textoindependiente"/>
        <w:spacing w:line="256" w:lineRule="exact"/>
      </w:pPr>
      <w:r>
        <w:t>ASOC</w:t>
      </w:r>
      <w:r>
        <w:rPr>
          <w:spacing w:val="-12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SANTA</w:t>
      </w:r>
      <w:r>
        <w:rPr>
          <w:spacing w:val="-16"/>
        </w:rPr>
        <w:t xml:space="preserve"> </w:t>
      </w:r>
      <w:r>
        <w:t>CRUZ</w:t>
      </w:r>
      <w:r>
        <w:rPr>
          <w:spacing w:val="-13"/>
        </w:rPr>
        <w:t xml:space="preserve"> </w:t>
      </w:r>
      <w:r>
        <w:rPr>
          <w:spacing w:val="-4"/>
        </w:rPr>
        <w:t>2024</w:t>
      </w:r>
    </w:p>
    <w:p w14:paraId="33DA69C4" w14:textId="77777777" w:rsidR="00FB2348" w:rsidRDefault="000668FB">
      <w:pPr>
        <w:pStyle w:val="Textoindependiente"/>
        <w:spacing w:before="5" w:line="235" w:lineRule="auto"/>
        <w:ind w:right="481" w:firstLine="1207"/>
      </w:pPr>
      <w:r>
        <w:rPr>
          <w:b w:val="0"/>
        </w:rPr>
        <w:br w:type="column"/>
      </w:r>
      <w:r>
        <w:t>Ejercicio actual:</w:t>
      </w:r>
      <w:r>
        <w:rPr>
          <w:spacing w:val="40"/>
        </w:rPr>
        <w:t xml:space="preserve"> </w:t>
      </w:r>
      <w:r>
        <w:t>2024 APERTURA</w:t>
      </w:r>
      <w:r>
        <w:rPr>
          <w:spacing w:val="80"/>
        </w:rPr>
        <w:t xml:space="preserve"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Período</w:t>
      </w:r>
      <w:r>
        <w:rPr>
          <w:spacing w:val="40"/>
        </w:rPr>
        <w:t xml:space="preserve"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DICIEMBRE</w:t>
      </w:r>
    </w:p>
    <w:p w14:paraId="5D185067" w14:textId="77777777" w:rsidR="00FB2348" w:rsidRDefault="00FB2348">
      <w:pPr>
        <w:pStyle w:val="Textoindependiente"/>
        <w:spacing w:line="235" w:lineRule="auto"/>
        <w:sectPr w:rsidR="00FB2348">
          <w:type w:val="continuous"/>
          <w:pgSz w:w="11910" w:h="16840"/>
          <w:pgMar w:top="800" w:right="1275" w:bottom="560" w:left="708" w:header="584" w:footer="372" w:gutter="0"/>
          <w:cols w:num="2" w:space="720" w:equalWidth="0">
            <w:col w:w="4614" w:space="364"/>
            <w:col w:w="4949"/>
          </w:cols>
        </w:sect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1128"/>
        <w:gridCol w:w="1757"/>
        <w:gridCol w:w="1757"/>
      </w:tblGrid>
      <w:tr w:rsidR="00FB2348" w14:paraId="2E938B36" w14:textId="77777777">
        <w:trPr>
          <w:trHeight w:val="805"/>
        </w:trPr>
        <w:tc>
          <w:tcPr>
            <w:tcW w:w="5194" w:type="dxa"/>
          </w:tcPr>
          <w:p w14:paraId="08D17535" w14:textId="77777777" w:rsidR="00FB2348" w:rsidRDefault="000668FB">
            <w:pPr>
              <w:pStyle w:val="TableParagraph"/>
              <w:spacing w:before="232"/>
              <w:ind w:left="6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ACTIVO</w:t>
            </w:r>
          </w:p>
        </w:tc>
        <w:tc>
          <w:tcPr>
            <w:tcW w:w="1128" w:type="dxa"/>
          </w:tcPr>
          <w:p w14:paraId="668A3A68" w14:textId="77777777" w:rsidR="00FB2348" w:rsidRDefault="000668FB">
            <w:pPr>
              <w:pStyle w:val="TableParagraph"/>
              <w:spacing w:before="2" w:line="266" w:lineRule="auto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de </w:t>
            </w:r>
            <w:r>
              <w:rPr>
                <w:b/>
                <w:spacing w:val="-6"/>
                <w:sz w:val="21"/>
              </w:rPr>
              <w:t>la</w:t>
            </w:r>
          </w:p>
          <w:p w14:paraId="5FEFA4E9" w14:textId="77777777" w:rsidR="00FB2348" w:rsidRDefault="000668FB">
            <w:pPr>
              <w:pStyle w:val="TableParagraph"/>
              <w:spacing w:before="1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 w14:paraId="07966586" w14:textId="77777777" w:rsidR="00FB2348" w:rsidRDefault="000668FB">
            <w:pPr>
              <w:pStyle w:val="TableParagraph"/>
              <w:spacing w:before="232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757" w:type="dxa"/>
          </w:tcPr>
          <w:p w14:paraId="2FC18838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6B81A616" w14:textId="77777777">
        <w:trPr>
          <w:trHeight w:val="407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 w14:paraId="6D50594D" w14:textId="77777777" w:rsidR="00FB2348" w:rsidRDefault="000668FB"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 w14:paraId="3E7ED223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22506999" w14:textId="77777777" w:rsidR="00FB2348" w:rsidRDefault="000668FB">
            <w:pPr>
              <w:pStyle w:val="TableParagraph"/>
              <w:spacing w:before="39"/>
              <w:ind w:right="100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500,00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01EFE71B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50107CD5" w14:textId="77777777">
        <w:trPr>
          <w:trHeight w:val="2236"/>
        </w:trPr>
        <w:tc>
          <w:tcPr>
            <w:tcW w:w="5194" w:type="dxa"/>
            <w:tcBorders>
              <w:top w:val="nil"/>
            </w:tcBorders>
          </w:tcPr>
          <w:p w14:paraId="67CD8B6F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</w:tabs>
              <w:spacing w:before="14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6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intangible</w:t>
            </w:r>
          </w:p>
          <w:p w14:paraId="536B1264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</w:tabs>
              <w:spacing w:before="56"/>
              <w:ind w:hanging="42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6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material</w:t>
            </w:r>
          </w:p>
          <w:p w14:paraId="4DAD63D7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</w:tabs>
              <w:spacing w:before="57"/>
              <w:ind w:hanging="451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Inversiones</w:t>
            </w:r>
            <w:r>
              <w:rPr>
                <w:b/>
                <w:spacing w:val="5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inmobiliarias</w:t>
            </w:r>
          </w:p>
          <w:p w14:paraId="0FDBFCF6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</w:tabs>
              <w:spacing w:before="34" w:line="232" w:lineRule="auto"/>
              <w:ind w:right="61" w:hanging="464"/>
              <w:jc w:val="left"/>
              <w:rPr>
                <w:b/>
                <w:position w:val="-2"/>
                <w:sz w:val="21"/>
              </w:rPr>
            </w:pPr>
            <w:r>
              <w:rPr>
                <w:b/>
                <w:sz w:val="19"/>
              </w:rPr>
              <w:t>Inversiones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asociadas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 largo plazo</w:t>
            </w:r>
          </w:p>
          <w:p w14:paraId="05841248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</w:tabs>
              <w:spacing w:before="28"/>
              <w:ind w:hanging="434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 w14:paraId="36BE0E60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</w:tabs>
              <w:spacing w:before="56"/>
              <w:ind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12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12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13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diferido</w:t>
            </w:r>
          </w:p>
          <w:p w14:paraId="343A57E3" w14:textId="77777777" w:rsidR="00FB2348" w:rsidRDefault="000668FB">
            <w:pPr>
              <w:pStyle w:val="TableParagraph"/>
              <w:numPr>
                <w:ilvl w:val="0"/>
                <w:numId w:val="11"/>
              </w:numPr>
              <w:tabs>
                <w:tab w:val="left" w:pos="651"/>
              </w:tabs>
              <w:spacing w:before="53"/>
              <w:ind w:left="651" w:hanging="510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position w:val="1"/>
                <w:sz w:val="19"/>
              </w:rPr>
              <w:t>Deudores</w:t>
            </w:r>
            <w:r>
              <w:rPr>
                <w:b/>
                <w:i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comerciales</w:t>
            </w:r>
            <w:r>
              <w:rPr>
                <w:b/>
                <w:i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no</w:t>
            </w:r>
            <w:r>
              <w:rPr>
                <w:b/>
                <w:i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i/>
                <w:spacing w:val="-2"/>
                <w:position w:val="1"/>
                <w:sz w:val="19"/>
              </w:rPr>
              <w:t>corrientes</w:t>
            </w:r>
          </w:p>
        </w:tc>
        <w:tc>
          <w:tcPr>
            <w:tcW w:w="1128" w:type="dxa"/>
            <w:tcBorders>
              <w:top w:val="nil"/>
            </w:tcBorders>
          </w:tcPr>
          <w:p w14:paraId="3D4A5F3B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69342403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10566F2B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5EF3838F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3F0AF4F8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226496C7" w14:textId="77777777" w:rsidR="00FB2348" w:rsidRDefault="00FB2348">
            <w:pPr>
              <w:pStyle w:val="TableParagraph"/>
              <w:spacing w:before="36"/>
              <w:rPr>
                <w:b/>
                <w:sz w:val="23"/>
              </w:rPr>
            </w:pPr>
          </w:p>
          <w:p w14:paraId="07F90B1E" w14:textId="77777777" w:rsidR="00FB2348" w:rsidRDefault="000668FB"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500,00</w:t>
            </w:r>
          </w:p>
        </w:tc>
        <w:tc>
          <w:tcPr>
            <w:tcW w:w="1757" w:type="dxa"/>
            <w:tcBorders>
              <w:top w:val="nil"/>
            </w:tcBorders>
          </w:tcPr>
          <w:p w14:paraId="782C2190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0BA85167" w14:textId="77777777">
        <w:trPr>
          <w:trHeight w:val="407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 w14:paraId="2391EA65" w14:textId="77777777" w:rsidR="00FB2348" w:rsidRDefault="000668FB"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 w14:paraId="2FD9F790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57FB251B" w14:textId="77777777" w:rsidR="00FB2348" w:rsidRDefault="000668FB">
            <w:pPr>
              <w:pStyle w:val="TableParagraph"/>
              <w:spacing w:before="3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237.439,98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58CB55D2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494EDA47" w14:textId="77777777">
        <w:trPr>
          <w:trHeight w:val="3882"/>
        </w:trPr>
        <w:tc>
          <w:tcPr>
            <w:tcW w:w="5194" w:type="dxa"/>
            <w:tcBorders>
              <w:top w:val="nil"/>
            </w:tcBorders>
          </w:tcPr>
          <w:p w14:paraId="53479669" w14:textId="77777777" w:rsidR="00FB2348" w:rsidRDefault="000668FB">
            <w:pPr>
              <w:pStyle w:val="TableParagraph"/>
              <w:numPr>
                <w:ilvl w:val="0"/>
                <w:numId w:val="10"/>
              </w:numPr>
              <w:tabs>
                <w:tab w:val="left" w:pos="652"/>
              </w:tabs>
              <w:spacing w:before="14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Existencias</w:t>
            </w:r>
          </w:p>
          <w:p w14:paraId="7C622A9C" w14:textId="77777777" w:rsidR="00FB2348" w:rsidRDefault="000668FB">
            <w:pPr>
              <w:pStyle w:val="TableParagraph"/>
              <w:numPr>
                <w:ilvl w:val="0"/>
                <w:numId w:val="10"/>
              </w:numPr>
              <w:tabs>
                <w:tab w:val="left" w:pos="652"/>
              </w:tabs>
              <w:spacing w:before="56"/>
              <w:ind w:hanging="422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Deudores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cobrar</w:t>
            </w:r>
          </w:p>
          <w:p w14:paraId="5D099529" w14:textId="77777777" w:rsidR="00FB2348" w:rsidRDefault="000668FB">
            <w:pPr>
              <w:pStyle w:val="TableParagraph"/>
              <w:numPr>
                <w:ilvl w:val="1"/>
                <w:numId w:val="10"/>
              </w:numPr>
              <w:tabs>
                <w:tab w:val="left" w:pos="652"/>
              </w:tabs>
              <w:spacing w:before="33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Clientes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ventas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y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prestaciones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servicios</w:t>
            </w:r>
          </w:p>
          <w:p w14:paraId="53AC34B6" w14:textId="77777777" w:rsidR="00FB2348" w:rsidRDefault="000668FB">
            <w:pPr>
              <w:pStyle w:val="TableParagraph"/>
              <w:numPr>
                <w:ilvl w:val="2"/>
                <w:numId w:val="10"/>
              </w:numPr>
              <w:tabs>
                <w:tab w:val="left" w:pos="652"/>
              </w:tabs>
              <w:spacing w:before="58" w:line="165" w:lineRule="auto"/>
              <w:ind w:right="389"/>
              <w:rPr>
                <w:i/>
                <w:sz w:val="19"/>
              </w:rPr>
            </w:pPr>
            <w:r>
              <w:rPr>
                <w:i/>
                <w:sz w:val="19"/>
              </w:rPr>
              <w:t>Clientes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ventas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prestaciones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a largo plazo</w:t>
            </w:r>
          </w:p>
          <w:p w14:paraId="106F1CC3" w14:textId="77777777" w:rsidR="00FB2348" w:rsidRDefault="000668FB">
            <w:pPr>
              <w:pStyle w:val="TableParagraph"/>
              <w:numPr>
                <w:ilvl w:val="2"/>
                <w:numId w:val="10"/>
              </w:numPr>
              <w:tabs>
                <w:tab w:val="left" w:pos="652"/>
              </w:tabs>
              <w:spacing w:before="90" w:line="165" w:lineRule="auto"/>
              <w:ind w:right="389"/>
              <w:rPr>
                <w:i/>
                <w:sz w:val="19"/>
              </w:rPr>
            </w:pPr>
            <w:r>
              <w:rPr>
                <w:i/>
                <w:sz w:val="19"/>
              </w:rPr>
              <w:t>Clientes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ventas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prestaciones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a corto plazo</w:t>
            </w:r>
          </w:p>
          <w:p w14:paraId="11AF14DF" w14:textId="77777777" w:rsidR="00FB2348" w:rsidRDefault="000668FB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</w:tabs>
              <w:spacing w:before="47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Accionistas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(socios)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desembolsos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exigidos</w:t>
            </w:r>
          </w:p>
          <w:p w14:paraId="04C0730D" w14:textId="77777777" w:rsidR="00FB2348" w:rsidRDefault="000668FB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</w:tabs>
              <w:spacing w:before="16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Otros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deudores</w:t>
            </w:r>
          </w:p>
          <w:p w14:paraId="660A6A80" w14:textId="77777777" w:rsidR="00FB2348" w:rsidRDefault="000668FB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110" w:line="165" w:lineRule="auto"/>
              <w:ind w:right="219"/>
              <w:rPr>
                <w:b/>
                <w:position w:val="-12"/>
                <w:sz w:val="21"/>
              </w:rPr>
            </w:pPr>
            <w:r>
              <w:rPr>
                <w:b/>
                <w:sz w:val="19"/>
              </w:rPr>
              <w:t>Inversiones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asociadas corto plazo</w:t>
            </w:r>
          </w:p>
          <w:p w14:paraId="38A493DB" w14:textId="77777777" w:rsidR="00FB2348" w:rsidRDefault="000668FB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120"/>
              <w:ind w:hanging="463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 w14:paraId="1CC90CDB" w14:textId="77777777" w:rsidR="00FB2348" w:rsidRDefault="000668FB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56"/>
              <w:ind w:hanging="434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 w14:paraId="67FEEE4B" w14:textId="77777777" w:rsidR="00FB2348" w:rsidRDefault="000668FB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</w:tabs>
              <w:spacing w:before="56"/>
              <w:ind w:hanging="463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Efectivo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otros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líquidos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equivalentes</w:t>
            </w:r>
          </w:p>
        </w:tc>
        <w:tc>
          <w:tcPr>
            <w:tcW w:w="1128" w:type="dxa"/>
            <w:tcBorders>
              <w:top w:val="nil"/>
            </w:tcBorders>
          </w:tcPr>
          <w:p w14:paraId="3A08B10D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7A7D1896" w14:textId="77777777" w:rsidR="00FB2348" w:rsidRDefault="000668FB">
            <w:pPr>
              <w:pStyle w:val="TableParagraph"/>
              <w:spacing w:before="3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27.456,69</w:t>
            </w:r>
          </w:p>
          <w:p w14:paraId="2C251CAB" w14:textId="77777777" w:rsidR="00FB2348" w:rsidRDefault="000668FB">
            <w:pPr>
              <w:pStyle w:val="TableParagraph"/>
              <w:spacing w:before="33"/>
              <w:ind w:left="5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195.988,66</w:t>
            </w:r>
          </w:p>
          <w:p w14:paraId="26C98E6F" w14:textId="77777777" w:rsidR="00FB2348" w:rsidRDefault="000668FB">
            <w:pPr>
              <w:pStyle w:val="TableParagraph"/>
              <w:spacing w:before="9"/>
              <w:ind w:left="635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12.616,38</w:t>
            </w:r>
          </w:p>
          <w:p w14:paraId="1D6A08A6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07DA975C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67ED49BC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15329CAC" w14:textId="77777777" w:rsidR="00FB2348" w:rsidRDefault="00FB2348">
            <w:pPr>
              <w:pStyle w:val="TableParagraph"/>
              <w:spacing w:before="209"/>
              <w:rPr>
                <w:b/>
                <w:sz w:val="23"/>
              </w:rPr>
            </w:pPr>
          </w:p>
          <w:p w14:paraId="51B13120" w14:textId="77777777" w:rsidR="00FB2348" w:rsidRDefault="000668FB">
            <w:pPr>
              <w:pStyle w:val="TableParagraph"/>
              <w:ind w:left="508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183.372,28</w:t>
            </w:r>
          </w:p>
          <w:p w14:paraId="15B66CC6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12779ABC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1177D79F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3D97A084" w14:textId="77777777" w:rsidR="00FB2348" w:rsidRDefault="00FB2348">
            <w:pPr>
              <w:pStyle w:val="TableParagraph"/>
              <w:spacing w:before="172"/>
              <w:rPr>
                <w:b/>
                <w:sz w:val="23"/>
              </w:rPr>
            </w:pPr>
          </w:p>
          <w:p w14:paraId="7CF5B2CE" w14:textId="77777777" w:rsidR="00FB2348" w:rsidRDefault="000668FB">
            <w:pPr>
              <w:pStyle w:val="TableParagraph"/>
              <w:spacing w:before="1" w:line="262" w:lineRule="exact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13.994,63</w:t>
            </w:r>
          </w:p>
        </w:tc>
        <w:tc>
          <w:tcPr>
            <w:tcW w:w="1757" w:type="dxa"/>
            <w:tcBorders>
              <w:top w:val="nil"/>
            </w:tcBorders>
          </w:tcPr>
          <w:p w14:paraId="78D97448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2921D067" w14:textId="77777777">
        <w:trPr>
          <w:trHeight w:val="395"/>
        </w:trPr>
        <w:tc>
          <w:tcPr>
            <w:tcW w:w="5194" w:type="dxa"/>
            <w:shd w:val="clear" w:color="auto" w:fill="BFBFBF"/>
          </w:tcPr>
          <w:p w14:paraId="7118B3D3" w14:textId="77777777" w:rsidR="00FB2348" w:rsidRDefault="000668FB">
            <w:pPr>
              <w:pStyle w:val="TableParagraph"/>
              <w:spacing w:before="28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ACTIVO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6"/>
              </w:rPr>
              <w:t>(A+B)</w:t>
            </w:r>
          </w:p>
        </w:tc>
        <w:tc>
          <w:tcPr>
            <w:tcW w:w="1128" w:type="dxa"/>
            <w:shd w:val="clear" w:color="auto" w:fill="BFBFBF"/>
          </w:tcPr>
          <w:p w14:paraId="5BB7A448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 w14:paraId="2F263719" w14:textId="77777777" w:rsidR="00FB2348" w:rsidRDefault="000668FB">
            <w:pPr>
              <w:pStyle w:val="TableParagraph"/>
              <w:spacing w:before="39"/>
              <w:ind w:right="10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237.939,98</w:t>
            </w:r>
          </w:p>
        </w:tc>
        <w:tc>
          <w:tcPr>
            <w:tcW w:w="1757" w:type="dxa"/>
            <w:shd w:val="clear" w:color="auto" w:fill="BFBFBF"/>
          </w:tcPr>
          <w:p w14:paraId="681C84DC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44C927" w14:textId="77777777" w:rsidR="00FB2348" w:rsidRDefault="00FB2348">
      <w:pPr>
        <w:pStyle w:val="TableParagraph"/>
        <w:rPr>
          <w:rFonts w:ascii="Times New Roman"/>
          <w:sz w:val="20"/>
        </w:rPr>
        <w:sectPr w:rsidR="00FB2348">
          <w:type w:val="continuous"/>
          <w:pgSz w:w="11910" w:h="16840"/>
          <w:pgMar w:top="800" w:right="1275" w:bottom="560" w:left="708" w:header="584" w:footer="372" w:gutter="0"/>
          <w:cols w:space="720"/>
        </w:sectPr>
      </w:pPr>
    </w:p>
    <w:p w14:paraId="16E58675" w14:textId="77777777" w:rsidR="00FB2348" w:rsidRDefault="000668FB">
      <w:pPr>
        <w:pStyle w:val="Textoindependiente"/>
        <w:tabs>
          <w:tab w:val="left" w:pos="6266"/>
        </w:tabs>
        <w:spacing w:before="1"/>
      </w:pPr>
      <w:r>
        <w:lastRenderedPageBreak/>
        <w:t>ASOC</w:t>
      </w:r>
      <w:r>
        <w:rPr>
          <w:spacing w:val="-12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SANTA</w:t>
      </w:r>
      <w:r>
        <w:rPr>
          <w:spacing w:val="-16"/>
        </w:rPr>
        <w:t xml:space="preserve"> </w:t>
      </w:r>
      <w:r>
        <w:t>CRUZ</w:t>
      </w:r>
      <w:r>
        <w:rPr>
          <w:spacing w:val="-13"/>
        </w:rPr>
        <w:t xml:space="preserve"> </w:t>
      </w:r>
      <w:r>
        <w:rPr>
          <w:spacing w:val="-4"/>
        </w:rPr>
        <w:t>2024</w:t>
      </w:r>
      <w:r>
        <w:tab/>
        <w:t>Ejercicio</w:t>
      </w:r>
      <w:r>
        <w:rPr>
          <w:spacing w:val="-10"/>
        </w:rPr>
        <w:t xml:space="preserve"> </w:t>
      </w:r>
      <w:r>
        <w:t>actual:</w:t>
      </w:r>
      <w:r>
        <w:rPr>
          <w:spacing w:val="68"/>
        </w:rPr>
        <w:t xml:space="preserve"> </w:t>
      </w:r>
      <w:r>
        <w:rPr>
          <w:spacing w:val="-4"/>
        </w:rPr>
        <w:t>2024</w:t>
      </w: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1128"/>
        <w:gridCol w:w="1757"/>
        <w:gridCol w:w="1757"/>
      </w:tblGrid>
      <w:tr w:rsidR="00FB2348" w14:paraId="2FC3738F" w14:textId="77777777">
        <w:trPr>
          <w:trHeight w:val="805"/>
        </w:trPr>
        <w:tc>
          <w:tcPr>
            <w:tcW w:w="5194" w:type="dxa"/>
          </w:tcPr>
          <w:p w14:paraId="7E63ED33" w14:textId="77777777" w:rsidR="00FB2348" w:rsidRDefault="000668FB">
            <w:pPr>
              <w:pStyle w:val="TableParagraph"/>
              <w:spacing w:before="231"/>
              <w:ind w:lef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PATRIMONIO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PASIVO</w:t>
            </w:r>
          </w:p>
        </w:tc>
        <w:tc>
          <w:tcPr>
            <w:tcW w:w="1128" w:type="dxa"/>
          </w:tcPr>
          <w:p w14:paraId="5A8FAE4B" w14:textId="77777777" w:rsidR="00FB2348" w:rsidRDefault="000668FB">
            <w:pPr>
              <w:pStyle w:val="TableParagraph"/>
              <w:spacing w:before="1" w:line="266" w:lineRule="auto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de </w:t>
            </w:r>
            <w:r>
              <w:rPr>
                <w:b/>
                <w:spacing w:val="-6"/>
                <w:sz w:val="21"/>
              </w:rPr>
              <w:t>la</w:t>
            </w:r>
          </w:p>
          <w:p w14:paraId="551E5B52" w14:textId="77777777" w:rsidR="00FB2348" w:rsidRDefault="000668FB">
            <w:pPr>
              <w:pStyle w:val="TableParagraph"/>
              <w:spacing w:before="2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 w14:paraId="08A23E19" w14:textId="77777777" w:rsidR="00FB2348" w:rsidRDefault="000668FB">
            <w:pPr>
              <w:pStyle w:val="TableParagraph"/>
              <w:spacing w:before="231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757" w:type="dxa"/>
          </w:tcPr>
          <w:p w14:paraId="5334E85F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12BC5CDA" w14:textId="77777777">
        <w:trPr>
          <w:trHeight w:val="375"/>
        </w:trPr>
        <w:tc>
          <w:tcPr>
            <w:tcW w:w="5194" w:type="dxa"/>
            <w:shd w:val="clear" w:color="auto" w:fill="BFBFBF"/>
          </w:tcPr>
          <w:p w14:paraId="7834EFC4" w14:textId="77777777" w:rsidR="00FB2348" w:rsidRDefault="000668FB"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PATRIMONIO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NETO</w:t>
            </w:r>
          </w:p>
        </w:tc>
        <w:tc>
          <w:tcPr>
            <w:tcW w:w="1128" w:type="dxa"/>
            <w:shd w:val="clear" w:color="auto" w:fill="BFBFBF"/>
          </w:tcPr>
          <w:p w14:paraId="21DF2299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 w14:paraId="083F0CBF" w14:textId="77777777" w:rsidR="00FB2348" w:rsidRDefault="000668FB">
            <w:pPr>
              <w:pStyle w:val="TableParagraph"/>
              <w:ind w:left="2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201.691,67</w:t>
            </w:r>
          </w:p>
        </w:tc>
        <w:tc>
          <w:tcPr>
            <w:tcW w:w="1757" w:type="dxa"/>
            <w:shd w:val="clear" w:color="auto" w:fill="BFBFBF"/>
          </w:tcPr>
          <w:p w14:paraId="75D8A199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3E7C971C" w14:textId="77777777">
        <w:trPr>
          <w:trHeight w:val="2281"/>
        </w:trPr>
        <w:tc>
          <w:tcPr>
            <w:tcW w:w="5194" w:type="dxa"/>
            <w:tcBorders>
              <w:bottom w:val="nil"/>
            </w:tcBorders>
          </w:tcPr>
          <w:p w14:paraId="5F42CAD2" w14:textId="77777777" w:rsidR="00FB2348" w:rsidRDefault="000668FB">
            <w:pPr>
              <w:pStyle w:val="TableParagraph"/>
              <w:spacing w:before="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A-1)</w:t>
            </w:r>
            <w:r>
              <w:rPr>
                <w:b/>
                <w:spacing w:val="59"/>
                <w:sz w:val="21"/>
              </w:rPr>
              <w:t xml:space="preserve"> </w:t>
            </w:r>
            <w:r>
              <w:rPr>
                <w:b/>
                <w:position w:val="1"/>
                <w:sz w:val="19"/>
              </w:rPr>
              <w:t>Fondos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propios</w:t>
            </w:r>
          </w:p>
          <w:p w14:paraId="206BB9E6" w14:textId="77777777" w:rsidR="00FB2348" w:rsidRDefault="000668FB">
            <w:pPr>
              <w:pStyle w:val="TableParagraph"/>
              <w:numPr>
                <w:ilvl w:val="0"/>
                <w:numId w:val="7"/>
              </w:numPr>
              <w:tabs>
                <w:tab w:val="left" w:pos="652"/>
              </w:tabs>
              <w:spacing w:before="56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Capital</w:t>
            </w:r>
          </w:p>
          <w:p w14:paraId="5FC77DB3" w14:textId="77777777" w:rsidR="00FB2348" w:rsidRDefault="000668FB">
            <w:pPr>
              <w:pStyle w:val="TableParagraph"/>
              <w:numPr>
                <w:ilvl w:val="1"/>
                <w:numId w:val="7"/>
              </w:numPr>
              <w:tabs>
                <w:tab w:val="left" w:pos="652"/>
              </w:tabs>
              <w:spacing w:before="32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Capital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escriturado</w:t>
            </w:r>
          </w:p>
          <w:p w14:paraId="032E315E" w14:textId="77777777" w:rsidR="00FB2348" w:rsidRDefault="000668FB">
            <w:pPr>
              <w:pStyle w:val="TableParagraph"/>
              <w:numPr>
                <w:ilvl w:val="1"/>
                <w:numId w:val="7"/>
              </w:numPr>
              <w:tabs>
                <w:tab w:val="left" w:pos="652"/>
              </w:tabs>
              <w:spacing w:before="16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(Capital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no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exigido)</w:t>
            </w:r>
          </w:p>
          <w:p w14:paraId="1E28A7DC" w14:textId="77777777" w:rsidR="00FB2348" w:rsidRDefault="000668FB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</w:tabs>
              <w:spacing w:before="39"/>
              <w:ind w:hanging="422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Prima</w:t>
            </w:r>
            <w:r>
              <w:rPr>
                <w:b/>
                <w:spacing w:val="-5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5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emisión</w:t>
            </w:r>
          </w:p>
          <w:p w14:paraId="18BC6C0F" w14:textId="77777777" w:rsidR="00FB2348" w:rsidRDefault="000668FB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</w:tabs>
              <w:spacing w:before="56"/>
              <w:ind w:hanging="451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Reservas</w:t>
            </w:r>
          </w:p>
          <w:p w14:paraId="0F8A2A5C" w14:textId="77777777" w:rsidR="00FB2348" w:rsidRDefault="000668FB">
            <w:pPr>
              <w:pStyle w:val="TableParagraph"/>
              <w:numPr>
                <w:ilvl w:val="1"/>
                <w:numId w:val="6"/>
              </w:numPr>
              <w:tabs>
                <w:tab w:val="left" w:pos="652"/>
              </w:tabs>
              <w:spacing w:before="54"/>
              <w:ind w:hanging="422"/>
              <w:rPr>
                <w:rFonts w:ascii="Arial MT" w:hAnsi="Arial MT"/>
                <w:position w:val="1"/>
                <w:sz w:val="19"/>
              </w:rPr>
            </w:pPr>
            <w:r>
              <w:rPr>
                <w:rFonts w:ascii="Arial MT" w:hAnsi="Arial MT"/>
                <w:position w:val="1"/>
                <w:sz w:val="19"/>
              </w:rPr>
              <w:t>Reservas</w:t>
            </w:r>
            <w:r>
              <w:rPr>
                <w:rFonts w:ascii="Arial MT" w:hAnsi="Arial MT"/>
                <w:spacing w:val="-6"/>
                <w:position w:val="1"/>
                <w:sz w:val="19"/>
              </w:rPr>
              <w:t xml:space="preserve"> </w:t>
            </w:r>
            <w:r>
              <w:rPr>
                <w:rFonts w:ascii="Arial MT" w:hAnsi="Arial MT"/>
                <w:position w:val="1"/>
                <w:sz w:val="19"/>
              </w:rPr>
              <w:t>de</w:t>
            </w:r>
            <w:r>
              <w:rPr>
                <w:rFonts w:ascii="Arial MT" w:hAnsi="Arial MT"/>
                <w:spacing w:val="-8"/>
                <w:position w:val="1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9"/>
              </w:rPr>
              <w:t>Capitalización</w:t>
            </w:r>
          </w:p>
          <w:p w14:paraId="4287B3A9" w14:textId="77777777" w:rsidR="00FB2348" w:rsidRDefault="000668FB">
            <w:pPr>
              <w:pStyle w:val="TableParagraph"/>
              <w:numPr>
                <w:ilvl w:val="1"/>
                <w:numId w:val="6"/>
              </w:numPr>
              <w:tabs>
                <w:tab w:val="left" w:pos="652"/>
              </w:tabs>
              <w:spacing w:before="56"/>
              <w:ind w:hanging="422"/>
              <w:rPr>
                <w:rFonts w:ascii="Arial MT"/>
                <w:position w:val="1"/>
                <w:sz w:val="19"/>
              </w:rPr>
            </w:pPr>
            <w:r>
              <w:rPr>
                <w:rFonts w:ascii="Arial MT"/>
                <w:position w:val="1"/>
                <w:sz w:val="19"/>
              </w:rPr>
              <w:t>Otras</w:t>
            </w:r>
            <w:r>
              <w:rPr>
                <w:rFonts w:ascii="Arial MT"/>
                <w:spacing w:val="-7"/>
                <w:position w:val="1"/>
                <w:sz w:val="19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9"/>
              </w:rPr>
              <w:t>Reservas</w:t>
            </w:r>
          </w:p>
        </w:tc>
        <w:tc>
          <w:tcPr>
            <w:tcW w:w="1128" w:type="dxa"/>
            <w:tcBorders>
              <w:bottom w:val="nil"/>
            </w:tcBorders>
          </w:tcPr>
          <w:p w14:paraId="6B0422A0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</w:tcPr>
          <w:p w14:paraId="18B131DD" w14:textId="77777777" w:rsidR="00FB2348" w:rsidRDefault="000668FB">
            <w:pPr>
              <w:pStyle w:val="TableParagraph"/>
              <w:spacing w:line="259" w:lineRule="exact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18.391,67</w:t>
            </w:r>
          </w:p>
          <w:p w14:paraId="60D2A7C0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0C7A60FF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4DE7CDDC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50D145BD" w14:textId="77777777" w:rsidR="00FB2348" w:rsidRDefault="00FB2348">
            <w:pPr>
              <w:pStyle w:val="TableParagraph"/>
              <w:spacing w:before="84"/>
              <w:rPr>
                <w:b/>
                <w:sz w:val="23"/>
              </w:rPr>
            </w:pPr>
          </w:p>
          <w:p w14:paraId="076D552E" w14:textId="77777777" w:rsidR="00FB2348" w:rsidRDefault="000668FB">
            <w:pPr>
              <w:pStyle w:val="TableParagraph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11.146,86</w:t>
            </w:r>
          </w:p>
          <w:p w14:paraId="0869804F" w14:textId="77777777" w:rsidR="00FB2348" w:rsidRDefault="00FB2348">
            <w:pPr>
              <w:pStyle w:val="TableParagraph"/>
              <w:spacing w:before="61"/>
              <w:rPr>
                <w:b/>
                <w:sz w:val="23"/>
              </w:rPr>
            </w:pPr>
          </w:p>
          <w:p w14:paraId="526C0BD3" w14:textId="77777777" w:rsidR="00FB2348" w:rsidRDefault="000668FB">
            <w:pPr>
              <w:pStyle w:val="TableParagraph"/>
              <w:ind w:left="558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-</w:t>
            </w:r>
            <w:r>
              <w:rPr>
                <w:rFonts w:ascii="Arial MT"/>
                <w:spacing w:val="-2"/>
                <w:sz w:val="23"/>
              </w:rPr>
              <w:t>11.146,86</w:t>
            </w:r>
          </w:p>
          <w:p w14:paraId="160E6F2D" w14:textId="77777777" w:rsidR="00FB2348" w:rsidRDefault="00FB2348">
            <w:pPr>
              <w:pStyle w:val="TableParagraph"/>
              <w:spacing w:before="71"/>
              <w:rPr>
                <w:b/>
                <w:sz w:val="23"/>
              </w:rPr>
            </w:pPr>
          </w:p>
          <w:p w14:paraId="42CBDCCD" w14:textId="77777777" w:rsidR="00FB2348" w:rsidRDefault="000668FB"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27.895,47</w:t>
            </w:r>
          </w:p>
          <w:p w14:paraId="21E27AF1" w14:textId="77777777" w:rsidR="00FB2348" w:rsidRDefault="00FB2348">
            <w:pPr>
              <w:pStyle w:val="TableParagraph"/>
              <w:spacing w:before="66"/>
              <w:rPr>
                <w:b/>
                <w:sz w:val="23"/>
              </w:rPr>
            </w:pPr>
          </w:p>
          <w:p w14:paraId="08933A8F" w14:textId="77777777" w:rsidR="00FB2348" w:rsidRDefault="000668FB"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1.643,06</w:t>
            </w:r>
          </w:p>
          <w:p w14:paraId="133A2C9C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39CE1A0A" w14:textId="77777777" w:rsidR="00FB2348" w:rsidRDefault="00FB2348">
            <w:pPr>
              <w:pStyle w:val="TableParagraph"/>
              <w:spacing w:before="100"/>
              <w:rPr>
                <w:b/>
                <w:sz w:val="23"/>
              </w:rPr>
            </w:pPr>
          </w:p>
          <w:p w14:paraId="32C9C268" w14:textId="77777777" w:rsidR="00FB2348" w:rsidRDefault="000668FB">
            <w:pPr>
              <w:pStyle w:val="TableParagraph"/>
              <w:spacing w:line="263" w:lineRule="exact"/>
              <w:ind w:left="5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183.300,00</w:t>
            </w:r>
          </w:p>
        </w:tc>
        <w:tc>
          <w:tcPr>
            <w:tcW w:w="1757" w:type="dxa"/>
            <w:vMerge w:val="restart"/>
          </w:tcPr>
          <w:p w14:paraId="0133E248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73FDADA4" w14:textId="77777777">
        <w:trPr>
          <w:trHeight w:val="275"/>
        </w:trPr>
        <w:tc>
          <w:tcPr>
            <w:tcW w:w="6322" w:type="dxa"/>
            <w:gridSpan w:val="2"/>
            <w:tcBorders>
              <w:top w:val="nil"/>
              <w:bottom w:val="nil"/>
            </w:tcBorders>
          </w:tcPr>
          <w:p w14:paraId="4CBDD46E" w14:textId="77777777" w:rsidR="00FB2348" w:rsidRDefault="000668FB">
            <w:pPr>
              <w:pStyle w:val="TableParagraph"/>
              <w:tabs>
                <w:tab w:val="left" w:pos="652"/>
              </w:tabs>
              <w:spacing w:before="4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(Acciones</w:t>
            </w:r>
            <w:r>
              <w:rPr>
                <w:b/>
                <w:spacing w:val="-14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participaciones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12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patrimonio</w:t>
            </w:r>
            <w:r>
              <w:rPr>
                <w:b/>
                <w:spacing w:val="-12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propias)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14:paraId="298B5B4D" w14:textId="77777777" w:rsidR="00FB2348" w:rsidRDefault="00FB2348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623A5C8E" w14:textId="77777777" w:rsidR="00FB2348" w:rsidRDefault="00FB2348">
            <w:pPr>
              <w:rPr>
                <w:sz w:val="2"/>
                <w:szCs w:val="2"/>
              </w:rPr>
            </w:pPr>
          </w:p>
        </w:tc>
      </w:tr>
      <w:tr w:rsidR="00FB2348" w14:paraId="4F01C47E" w14:textId="77777777">
        <w:trPr>
          <w:trHeight w:val="1765"/>
        </w:trPr>
        <w:tc>
          <w:tcPr>
            <w:tcW w:w="5194" w:type="dxa"/>
            <w:tcBorders>
              <w:top w:val="nil"/>
            </w:tcBorders>
          </w:tcPr>
          <w:p w14:paraId="65FB68A8" w14:textId="77777777" w:rsidR="00FB2348" w:rsidRDefault="000668FB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spacing w:before="6"/>
              <w:ind w:hanging="43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ejercicios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anteriores</w:t>
            </w:r>
          </w:p>
          <w:p w14:paraId="78EAED70" w14:textId="77777777" w:rsidR="00FB2348" w:rsidRDefault="000668FB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spacing w:before="56"/>
              <w:ind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aportaciones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socios</w:t>
            </w:r>
          </w:p>
          <w:p w14:paraId="67A3DDEB" w14:textId="77777777" w:rsidR="00FB2348" w:rsidRDefault="000668FB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</w:tabs>
              <w:spacing w:before="56"/>
              <w:ind w:left="651" w:hanging="49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ejercicio</w:t>
            </w:r>
          </w:p>
          <w:p w14:paraId="14856082" w14:textId="77777777" w:rsidR="00FB2348" w:rsidRDefault="000668FB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</w:tabs>
              <w:spacing w:before="56"/>
              <w:ind w:left="651" w:hanging="520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(Dividendo</w:t>
            </w:r>
            <w:r>
              <w:rPr>
                <w:b/>
                <w:spacing w:val="-12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cuenta)</w:t>
            </w:r>
          </w:p>
          <w:p w14:paraId="5BD4106D" w14:textId="77777777" w:rsidR="00FB2348" w:rsidRDefault="000668FB">
            <w:pPr>
              <w:pStyle w:val="TableParagraph"/>
              <w:spacing w:before="54"/>
              <w:ind w:left="95"/>
              <w:rPr>
                <w:b/>
                <w:i/>
                <w:position w:val="1"/>
                <w:sz w:val="19"/>
              </w:rPr>
            </w:pPr>
            <w:r>
              <w:rPr>
                <w:b/>
                <w:i/>
                <w:sz w:val="21"/>
              </w:rPr>
              <w:t>A-2)</w:t>
            </w:r>
            <w:r>
              <w:rPr>
                <w:b/>
                <w:i/>
                <w:spacing w:val="76"/>
                <w:sz w:val="21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Ajustes</w:t>
            </w:r>
            <w:r>
              <w:rPr>
                <w:b/>
                <w:i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en</w:t>
            </w:r>
            <w:r>
              <w:rPr>
                <w:b/>
                <w:i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patrimonio</w:t>
            </w:r>
            <w:r>
              <w:rPr>
                <w:b/>
                <w:i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i/>
                <w:spacing w:val="-4"/>
                <w:position w:val="1"/>
                <w:sz w:val="19"/>
              </w:rPr>
              <w:t>neto</w:t>
            </w:r>
          </w:p>
          <w:p w14:paraId="7186FE16" w14:textId="77777777" w:rsidR="00FB2348" w:rsidRDefault="000668FB">
            <w:pPr>
              <w:pStyle w:val="TableParagraph"/>
              <w:spacing w:before="59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A-3)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position w:val="1"/>
                <w:sz w:val="19"/>
              </w:rPr>
              <w:t>Subvenciones,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donaciones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legados</w:t>
            </w:r>
            <w:r>
              <w:rPr>
                <w:b/>
                <w:spacing w:val="-11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recibidos</w:t>
            </w:r>
          </w:p>
        </w:tc>
        <w:tc>
          <w:tcPr>
            <w:tcW w:w="1128" w:type="dxa"/>
            <w:tcBorders>
              <w:top w:val="nil"/>
            </w:tcBorders>
          </w:tcPr>
          <w:p w14:paraId="62CE7FAF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270559C8" w14:textId="77777777" w:rsidR="00FB2348" w:rsidRDefault="00FB2348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13521524" w14:textId="77777777" w:rsidR="00FB2348" w:rsidRDefault="00FB2348">
            <w:pPr>
              <w:rPr>
                <w:sz w:val="2"/>
                <w:szCs w:val="2"/>
              </w:rPr>
            </w:pPr>
          </w:p>
        </w:tc>
      </w:tr>
      <w:tr w:rsidR="00FB2348" w14:paraId="3D0F2DCE" w14:textId="77777777">
        <w:trPr>
          <w:trHeight w:val="388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 w14:paraId="11DBFB61" w14:textId="77777777" w:rsidR="00FB2348" w:rsidRDefault="000668FB"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 w14:paraId="3F477767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33BC88FB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62DFC180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6EBB7B17" w14:textId="77777777">
        <w:trPr>
          <w:trHeight w:val="2757"/>
        </w:trPr>
        <w:tc>
          <w:tcPr>
            <w:tcW w:w="5194" w:type="dxa"/>
            <w:tcBorders>
              <w:top w:val="nil"/>
              <w:bottom w:val="nil"/>
            </w:tcBorders>
          </w:tcPr>
          <w:p w14:paraId="0A5D1DAB" w14:textId="77777777" w:rsidR="00FB2348" w:rsidRDefault="000668FB">
            <w:pPr>
              <w:pStyle w:val="TableParagraph"/>
              <w:numPr>
                <w:ilvl w:val="0"/>
                <w:numId w:val="4"/>
              </w:numPr>
              <w:tabs>
                <w:tab w:val="left" w:pos="652"/>
              </w:tabs>
              <w:spacing w:before="14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 w14:paraId="3147D6D4" w14:textId="77777777" w:rsidR="00FB2348" w:rsidRDefault="000668FB">
            <w:pPr>
              <w:pStyle w:val="TableParagraph"/>
              <w:numPr>
                <w:ilvl w:val="0"/>
                <w:numId w:val="4"/>
              </w:numPr>
              <w:tabs>
                <w:tab w:val="left" w:pos="652"/>
              </w:tabs>
              <w:spacing w:before="56"/>
              <w:ind w:hanging="422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3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 w14:paraId="2C095537" w14:textId="77777777" w:rsidR="00FB2348" w:rsidRDefault="000668FB">
            <w:pPr>
              <w:pStyle w:val="TableParagraph"/>
              <w:numPr>
                <w:ilvl w:val="1"/>
                <w:numId w:val="4"/>
              </w:numPr>
              <w:tabs>
                <w:tab w:val="left" w:pos="652"/>
              </w:tabs>
              <w:spacing w:before="32"/>
              <w:ind w:hanging="42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Deudas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con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entidades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crédito</w:t>
            </w:r>
          </w:p>
          <w:p w14:paraId="7D16DC6B" w14:textId="77777777" w:rsidR="00FB2348" w:rsidRDefault="000668FB">
            <w:pPr>
              <w:pStyle w:val="TableParagraph"/>
              <w:numPr>
                <w:ilvl w:val="1"/>
                <w:numId w:val="4"/>
              </w:numPr>
              <w:tabs>
                <w:tab w:val="left" w:pos="652"/>
              </w:tabs>
              <w:spacing w:before="15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Acreedores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arrendamiento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financiero</w:t>
            </w:r>
          </w:p>
          <w:p w14:paraId="7112F2F9" w14:textId="77777777" w:rsidR="00FB2348" w:rsidRDefault="000668FB">
            <w:pPr>
              <w:pStyle w:val="TableParagraph"/>
              <w:numPr>
                <w:ilvl w:val="1"/>
                <w:numId w:val="4"/>
              </w:numPr>
              <w:tabs>
                <w:tab w:val="left" w:pos="652"/>
              </w:tabs>
              <w:spacing w:before="15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Otras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deudas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largo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plazo</w:t>
            </w:r>
          </w:p>
          <w:p w14:paraId="7F002F44" w14:textId="77777777" w:rsidR="00FB2348" w:rsidRDefault="000668FB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55" w:line="165" w:lineRule="auto"/>
              <w:ind w:right="313"/>
              <w:rPr>
                <w:b/>
                <w:position w:val="-12"/>
                <w:sz w:val="21"/>
              </w:rPr>
            </w:pPr>
            <w:r>
              <w:rPr>
                <w:b/>
                <w:sz w:val="19"/>
              </w:rPr>
              <w:t>Deudas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asociadas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 largo plazo</w:t>
            </w:r>
          </w:p>
          <w:p w14:paraId="45224ACD" w14:textId="77777777" w:rsidR="00FB2348" w:rsidRDefault="000668FB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65"/>
              <w:ind w:hanging="463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Pasivos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diferido</w:t>
            </w:r>
          </w:p>
          <w:p w14:paraId="4F9C6121" w14:textId="77777777" w:rsidR="00FB2348" w:rsidRDefault="000668FB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56"/>
              <w:ind w:hanging="434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 w14:paraId="3D4713D8" w14:textId="77777777" w:rsidR="00FB2348" w:rsidRDefault="000668FB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54"/>
              <w:ind w:hanging="482"/>
              <w:rPr>
                <w:b/>
                <w:i/>
                <w:sz w:val="21"/>
              </w:rPr>
            </w:pPr>
            <w:r>
              <w:rPr>
                <w:b/>
                <w:i/>
                <w:position w:val="1"/>
                <w:sz w:val="19"/>
              </w:rPr>
              <w:t>Acreedores</w:t>
            </w:r>
            <w:r>
              <w:rPr>
                <w:b/>
                <w:i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comerciales</w:t>
            </w:r>
            <w:r>
              <w:rPr>
                <w:b/>
                <w:i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no</w:t>
            </w:r>
            <w:r>
              <w:rPr>
                <w:b/>
                <w:i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i/>
                <w:spacing w:val="-2"/>
                <w:position w:val="1"/>
                <w:sz w:val="19"/>
              </w:rPr>
              <w:t>corrientes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AD10BAD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14:paraId="70B9CD40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14:paraId="2304158D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0563D130" w14:textId="77777777">
        <w:trPr>
          <w:trHeight w:val="275"/>
        </w:trPr>
        <w:tc>
          <w:tcPr>
            <w:tcW w:w="6322" w:type="dxa"/>
            <w:gridSpan w:val="2"/>
            <w:tcBorders>
              <w:top w:val="nil"/>
            </w:tcBorders>
          </w:tcPr>
          <w:p w14:paraId="296E1C64" w14:textId="77777777" w:rsidR="00FB2348" w:rsidRDefault="000668FB">
            <w:pPr>
              <w:pStyle w:val="TableParagraph"/>
              <w:spacing w:before="1"/>
              <w:ind w:left="141"/>
              <w:rPr>
                <w:b/>
                <w:i/>
                <w:position w:val="1"/>
                <w:sz w:val="19"/>
              </w:rPr>
            </w:pPr>
            <w:r>
              <w:rPr>
                <w:b/>
                <w:i/>
                <w:sz w:val="21"/>
              </w:rPr>
              <w:t>VII.</w:t>
            </w:r>
            <w:r>
              <w:rPr>
                <w:b/>
                <w:i/>
                <w:spacing w:val="32"/>
                <w:sz w:val="21"/>
              </w:rPr>
              <w:t xml:space="preserve">  </w:t>
            </w:r>
            <w:r>
              <w:rPr>
                <w:b/>
                <w:i/>
                <w:position w:val="1"/>
                <w:sz w:val="19"/>
              </w:rPr>
              <w:t>Deuda</w:t>
            </w:r>
            <w:r>
              <w:rPr>
                <w:b/>
                <w:i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con</w:t>
            </w:r>
            <w:r>
              <w:rPr>
                <w:b/>
                <w:i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características</w:t>
            </w:r>
            <w:r>
              <w:rPr>
                <w:b/>
                <w:i/>
                <w:spacing w:val="-5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especiales</w:t>
            </w:r>
            <w:r>
              <w:rPr>
                <w:b/>
                <w:i/>
                <w:spacing w:val="-3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a</w:t>
            </w:r>
            <w:r>
              <w:rPr>
                <w:b/>
                <w:i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i/>
                <w:position w:val="1"/>
                <w:sz w:val="19"/>
              </w:rPr>
              <w:t>largo</w:t>
            </w:r>
            <w:r>
              <w:rPr>
                <w:b/>
                <w:i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i/>
                <w:spacing w:val="-4"/>
                <w:position w:val="1"/>
                <w:sz w:val="19"/>
              </w:rPr>
              <w:t>plazo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14:paraId="0043E5B3" w14:textId="77777777" w:rsidR="00FB2348" w:rsidRDefault="00FB2348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47CFAE70" w14:textId="77777777" w:rsidR="00FB2348" w:rsidRDefault="00FB2348">
            <w:pPr>
              <w:rPr>
                <w:sz w:val="2"/>
                <w:szCs w:val="2"/>
              </w:rPr>
            </w:pPr>
          </w:p>
        </w:tc>
      </w:tr>
      <w:tr w:rsidR="00FB2348" w14:paraId="620C7800" w14:textId="77777777">
        <w:trPr>
          <w:trHeight w:val="388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 w14:paraId="615CDFC6" w14:textId="77777777" w:rsidR="00FB2348" w:rsidRDefault="000668FB"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 w14:paraId="430197C1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2F27A560" w14:textId="77777777" w:rsidR="00FB2348" w:rsidRDefault="000668FB">
            <w:pPr>
              <w:pStyle w:val="TableParagraph"/>
              <w:spacing w:before="29"/>
              <w:ind w:right="101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36.248,31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 w14:paraId="1F001AAF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12ED4FB3" w14:textId="77777777">
        <w:trPr>
          <w:trHeight w:val="3486"/>
        </w:trPr>
        <w:tc>
          <w:tcPr>
            <w:tcW w:w="5194" w:type="dxa"/>
            <w:tcBorders>
              <w:top w:val="nil"/>
              <w:bottom w:val="nil"/>
            </w:tcBorders>
          </w:tcPr>
          <w:p w14:paraId="13647C55" w14:textId="77777777" w:rsidR="00FB2348" w:rsidRDefault="000668FB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14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 w14:paraId="110284AD" w14:textId="77777777" w:rsidR="00FB2348" w:rsidRDefault="000668FB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56"/>
              <w:ind w:hanging="422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4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 w14:paraId="28A89261" w14:textId="77777777" w:rsidR="00FB2348" w:rsidRDefault="000668FB">
            <w:pPr>
              <w:pStyle w:val="TableParagraph"/>
              <w:numPr>
                <w:ilvl w:val="1"/>
                <w:numId w:val="2"/>
              </w:numPr>
              <w:tabs>
                <w:tab w:val="left" w:pos="652"/>
              </w:tabs>
              <w:spacing w:before="32"/>
              <w:ind w:hanging="42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Deudas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con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entidades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crédito</w:t>
            </w:r>
          </w:p>
          <w:p w14:paraId="6604492F" w14:textId="77777777" w:rsidR="00FB2348" w:rsidRDefault="000668FB">
            <w:pPr>
              <w:pStyle w:val="TableParagraph"/>
              <w:numPr>
                <w:ilvl w:val="1"/>
                <w:numId w:val="2"/>
              </w:numPr>
              <w:tabs>
                <w:tab w:val="left" w:pos="652"/>
              </w:tabs>
              <w:spacing w:before="15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Acreedores</w:t>
            </w:r>
            <w:r>
              <w:rPr>
                <w:rFonts w:ascii="Arial MT"/>
                <w:spacing w:val="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arrendamiento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financiero</w:t>
            </w:r>
          </w:p>
          <w:p w14:paraId="4D7887E2" w14:textId="77777777" w:rsidR="00FB2348" w:rsidRDefault="000668FB">
            <w:pPr>
              <w:pStyle w:val="TableParagraph"/>
              <w:numPr>
                <w:ilvl w:val="1"/>
                <w:numId w:val="2"/>
              </w:numPr>
              <w:tabs>
                <w:tab w:val="left" w:pos="652"/>
              </w:tabs>
              <w:spacing w:before="15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Otras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deudas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corto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plazo</w:t>
            </w:r>
          </w:p>
          <w:p w14:paraId="2401D3F4" w14:textId="77777777" w:rsidR="00FB2348" w:rsidRDefault="000668FB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55" w:line="165" w:lineRule="auto"/>
              <w:ind w:right="471"/>
              <w:rPr>
                <w:b/>
                <w:position w:val="-12"/>
                <w:sz w:val="21"/>
              </w:rPr>
            </w:pPr>
            <w:r>
              <w:rPr>
                <w:b/>
                <w:sz w:val="19"/>
              </w:rPr>
              <w:t>Deudas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asociadas corto plazo</w:t>
            </w:r>
          </w:p>
          <w:p w14:paraId="752CEBDD" w14:textId="77777777" w:rsidR="00FB2348" w:rsidRDefault="000668FB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</w:tabs>
              <w:spacing w:before="65"/>
              <w:ind w:hanging="463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Acreedores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pagar</w:t>
            </w:r>
          </w:p>
          <w:p w14:paraId="57616E47" w14:textId="77777777" w:rsidR="00FB2348" w:rsidRDefault="000668FB">
            <w:pPr>
              <w:pStyle w:val="TableParagraph"/>
              <w:numPr>
                <w:ilvl w:val="1"/>
                <w:numId w:val="1"/>
              </w:numPr>
              <w:tabs>
                <w:tab w:val="left" w:pos="652"/>
              </w:tabs>
              <w:spacing w:before="32"/>
              <w:ind w:hanging="42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Proveedores</w:t>
            </w:r>
          </w:p>
          <w:p w14:paraId="4FD07056" w14:textId="77777777" w:rsidR="00FB2348" w:rsidRDefault="000668FB">
            <w:pPr>
              <w:pStyle w:val="TableParagraph"/>
              <w:numPr>
                <w:ilvl w:val="2"/>
                <w:numId w:val="1"/>
              </w:numPr>
              <w:tabs>
                <w:tab w:val="left" w:pos="652"/>
              </w:tabs>
              <w:spacing w:before="15"/>
              <w:ind w:hanging="446"/>
              <w:rPr>
                <w:i/>
                <w:sz w:val="19"/>
              </w:rPr>
            </w:pPr>
            <w:r>
              <w:rPr>
                <w:i/>
                <w:sz w:val="19"/>
              </w:rPr>
              <w:t>Proveedores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largo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plazo</w:t>
            </w:r>
          </w:p>
          <w:p w14:paraId="0A726538" w14:textId="77777777" w:rsidR="00FB2348" w:rsidRDefault="000668FB">
            <w:pPr>
              <w:pStyle w:val="TableParagraph"/>
              <w:numPr>
                <w:ilvl w:val="2"/>
                <w:numId w:val="1"/>
              </w:numPr>
              <w:tabs>
                <w:tab w:val="left" w:pos="652"/>
              </w:tabs>
              <w:spacing w:before="16"/>
              <w:ind w:hanging="446"/>
              <w:rPr>
                <w:i/>
                <w:sz w:val="19"/>
              </w:rPr>
            </w:pPr>
            <w:r>
              <w:rPr>
                <w:i/>
                <w:sz w:val="19"/>
              </w:rPr>
              <w:t>Proveedores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corto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plazo</w:t>
            </w:r>
          </w:p>
          <w:p w14:paraId="61A1BDE1" w14:textId="77777777" w:rsidR="00FB2348" w:rsidRDefault="000668FB">
            <w:pPr>
              <w:pStyle w:val="TableParagraph"/>
              <w:tabs>
                <w:tab w:val="left" w:pos="652"/>
              </w:tabs>
              <w:spacing w:before="15"/>
              <w:ind w:left="230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21"/>
              </w:rPr>
              <w:t>2.</w:t>
            </w:r>
            <w:r>
              <w:rPr>
                <w:rFonts w:ascii="Arial MT"/>
                <w:sz w:val="21"/>
              </w:rPr>
              <w:tab/>
            </w:r>
            <w:r>
              <w:rPr>
                <w:rFonts w:ascii="Arial MT"/>
                <w:sz w:val="19"/>
              </w:rPr>
              <w:t>Otros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acreedores</w:t>
            </w:r>
          </w:p>
          <w:p w14:paraId="14FE44D8" w14:textId="77777777" w:rsidR="00FB2348" w:rsidRDefault="000668FB">
            <w:pPr>
              <w:pStyle w:val="TableParagraph"/>
              <w:tabs>
                <w:tab w:val="left" w:pos="652"/>
              </w:tabs>
              <w:spacing w:before="39"/>
              <w:ind w:left="21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 xml:space="preserve"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9A3DFB7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14:paraId="1ECA7A1A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58BAEC6B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160CAED3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7F9B81FB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0BD67645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3D83E0C0" w14:textId="77777777" w:rsidR="00FB2348" w:rsidRDefault="00FB2348">
            <w:pPr>
              <w:pStyle w:val="TableParagraph"/>
              <w:rPr>
                <w:b/>
                <w:sz w:val="23"/>
              </w:rPr>
            </w:pPr>
          </w:p>
          <w:p w14:paraId="0751FB9F" w14:textId="77777777" w:rsidR="00FB2348" w:rsidRDefault="00FB2348">
            <w:pPr>
              <w:pStyle w:val="TableParagraph"/>
              <w:spacing w:before="25"/>
              <w:rPr>
                <w:b/>
                <w:sz w:val="23"/>
              </w:rPr>
            </w:pPr>
          </w:p>
          <w:p w14:paraId="6F2EBC61" w14:textId="77777777" w:rsidR="00FB2348" w:rsidRDefault="000668FB">
            <w:pPr>
              <w:pStyle w:val="TableParagraph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36.248,31</w:t>
            </w:r>
          </w:p>
          <w:p w14:paraId="6EFDC93A" w14:textId="77777777" w:rsidR="00FB2348" w:rsidRDefault="000668FB">
            <w:pPr>
              <w:pStyle w:val="TableParagraph"/>
              <w:spacing w:before="9"/>
              <w:ind w:left="635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33.105,99</w:t>
            </w:r>
          </w:p>
          <w:p w14:paraId="191D96CE" w14:textId="77777777" w:rsidR="00FB2348" w:rsidRDefault="00FB2348">
            <w:pPr>
              <w:pStyle w:val="TableParagraph"/>
              <w:spacing w:before="241"/>
              <w:rPr>
                <w:b/>
                <w:sz w:val="23"/>
              </w:rPr>
            </w:pPr>
          </w:p>
          <w:p w14:paraId="1F2F237F" w14:textId="77777777" w:rsidR="00FB2348" w:rsidRDefault="000668FB">
            <w:pPr>
              <w:pStyle w:val="TableParagraph"/>
              <w:spacing w:before="1"/>
              <w:ind w:left="762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3.142,32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14:paraId="6E717DA0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48" w14:paraId="464917CD" w14:textId="77777777">
        <w:trPr>
          <w:trHeight w:val="275"/>
        </w:trPr>
        <w:tc>
          <w:tcPr>
            <w:tcW w:w="6322" w:type="dxa"/>
            <w:gridSpan w:val="2"/>
            <w:tcBorders>
              <w:top w:val="nil"/>
            </w:tcBorders>
          </w:tcPr>
          <w:p w14:paraId="35174126" w14:textId="77777777" w:rsidR="00FB2348" w:rsidRDefault="000668FB">
            <w:pPr>
              <w:pStyle w:val="TableParagraph"/>
              <w:tabs>
                <w:tab w:val="left" w:pos="652"/>
              </w:tabs>
              <w:spacing w:before="4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características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especiales</w:t>
            </w:r>
            <w:r>
              <w:rPr>
                <w:b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8"/>
                <w:position w:val="1"/>
                <w:sz w:val="19"/>
              </w:rPr>
              <w:t xml:space="preserve"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14:paraId="582B0E58" w14:textId="77777777" w:rsidR="00FB2348" w:rsidRDefault="00FB2348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06D22103" w14:textId="77777777" w:rsidR="00FB2348" w:rsidRDefault="00FB2348">
            <w:pPr>
              <w:rPr>
                <w:sz w:val="2"/>
                <w:szCs w:val="2"/>
              </w:rPr>
            </w:pPr>
          </w:p>
        </w:tc>
      </w:tr>
      <w:tr w:rsidR="00FB2348" w14:paraId="007E38E7" w14:textId="77777777">
        <w:trPr>
          <w:trHeight w:val="726"/>
        </w:trPr>
        <w:tc>
          <w:tcPr>
            <w:tcW w:w="5194" w:type="dxa"/>
            <w:shd w:val="clear" w:color="auto" w:fill="BFBFBF"/>
          </w:tcPr>
          <w:p w14:paraId="7D22F7A6" w14:textId="77777777" w:rsidR="00FB2348" w:rsidRDefault="000668FB">
            <w:pPr>
              <w:pStyle w:val="TableParagraph"/>
              <w:spacing w:before="15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PATRIMONIO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Y</w:t>
            </w:r>
          </w:p>
          <w:p w14:paraId="418395E3" w14:textId="77777777" w:rsidR="00FB2348" w:rsidRDefault="000668FB">
            <w:pPr>
              <w:pStyle w:val="TableParagraph"/>
              <w:spacing w:before="33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PASIVO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6"/>
              </w:rPr>
              <w:t>(A+B+C)</w:t>
            </w:r>
          </w:p>
        </w:tc>
        <w:tc>
          <w:tcPr>
            <w:tcW w:w="1128" w:type="dxa"/>
            <w:shd w:val="clear" w:color="auto" w:fill="BFBFBF"/>
          </w:tcPr>
          <w:p w14:paraId="701A0598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 w14:paraId="31559A25" w14:textId="77777777" w:rsidR="00FB2348" w:rsidRDefault="000668FB">
            <w:pPr>
              <w:pStyle w:val="TableParagraph"/>
              <w:ind w:right="2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237.939,98</w:t>
            </w:r>
          </w:p>
        </w:tc>
        <w:tc>
          <w:tcPr>
            <w:tcW w:w="1757" w:type="dxa"/>
            <w:shd w:val="clear" w:color="auto" w:fill="BFBFBF"/>
          </w:tcPr>
          <w:p w14:paraId="3C075615" w14:textId="77777777" w:rsidR="00FB2348" w:rsidRDefault="00FB23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599E29" w14:textId="77777777" w:rsidR="000668FB" w:rsidRDefault="000668FB"/>
    <w:sectPr w:rsidR="00000000">
      <w:pgSz w:w="11910" w:h="16840"/>
      <w:pgMar w:top="800" w:right="1275" w:bottom="560" w:left="708" w:header="584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FAAF" w14:textId="77777777" w:rsidR="000668FB" w:rsidRDefault="000668FB">
      <w:r>
        <w:separator/>
      </w:r>
    </w:p>
  </w:endnote>
  <w:endnote w:type="continuationSeparator" w:id="0">
    <w:p w14:paraId="16EC9FC0" w14:textId="77777777" w:rsidR="000668FB" w:rsidRDefault="0006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2A48" w14:textId="77777777" w:rsidR="00FB2348" w:rsidRDefault="000668FB">
    <w:pPr>
      <w:pStyle w:val="Textoindependiente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7275DE8D" wp14:editId="2EE7B106">
              <wp:simplePos x="0" y="0"/>
              <wp:positionH relativeFrom="page">
                <wp:posOffset>6392671</wp:posOffset>
              </wp:positionH>
              <wp:positionV relativeFrom="page">
                <wp:posOffset>10316464</wp:posOffset>
              </wp:positionV>
              <wp:extent cx="807720" cy="185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72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69C19" w14:textId="77777777" w:rsidR="00FB2348" w:rsidRDefault="000668FB">
                          <w:pPr>
                            <w:spacing w:line="276" w:lineRule="exact"/>
                            <w:ind w:left="20"/>
                            <w:rPr>
                              <w:rFonts w:ascii="Palatino Linotype" w:hAnsi="Palatino Linotype"/>
                              <w:sz w:val="21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t>Página</w:t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5DE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3.35pt;margin-top:812.3pt;width:63.6pt;height:14.6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" filled="f" stroked="f">
              <v:textbox inset="0,0,0,0">
                <w:txbxContent>
                  <w:p w14:paraId="75369C19" w14:textId="77777777" w:rsidR="00FB2348" w:rsidRDefault="000668FB">
                    <w:pPr>
                      <w:spacing w:line="276" w:lineRule="exact"/>
                      <w:ind w:left="20"/>
                      <w:rPr>
                        <w:rFonts w:ascii="Palatino Linotype" w:hAnsi="Palatino Linotype"/>
                        <w:sz w:val="21"/>
                      </w:rPr>
                    </w:pPr>
                    <w:r>
                      <w:rPr>
                        <w:rFonts w:ascii="Palatino Linotype" w:hAnsi="Palatino Linotype"/>
                        <w:sz w:val="21"/>
                      </w:rPr>
                      <w:t>Página</w:t>
                    </w:r>
                    <w:r>
                      <w:rPr>
                        <w:rFonts w:ascii="Palatino Linotype" w:hAnsi="Palatino Linotype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1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Palatino Linotype" w:hAnsi="Palatino Linotype"/>
                        <w:sz w:val="21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z w:val="21"/>
                      </w:rPr>
                      <w:t>1</w:t>
                    </w:r>
                    <w:r>
                      <w:rPr>
                        <w:rFonts w:ascii="Palatino Linotype" w:hAnsi="Palatino Linotype"/>
                        <w:sz w:val="21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1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1E12" w14:textId="77777777" w:rsidR="000668FB" w:rsidRDefault="000668FB">
      <w:r>
        <w:separator/>
      </w:r>
    </w:p>
  </w:footnote>
  <w:footnote w:type="continuationSeparator" w:id="0">
    <w:p w14:paraId="1EE6095E" w14:textId="77777777" w:rsidR="000668FB" w:rsidRDefault="0006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AF2F" w14:textId="77777777" w:rsidR="00FB2348" w:rsidRDefault="000668FB">
    <w:pPr>
      <w:pStyle w:val="Textoindependiente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720E7FCC" wp14:editId="3149ACC5">
              <wp:simplePos x="0" y="0"/>
              <wp:positionH relativeFrom="page">
                <wp:posOffset>2719832</wp:posOffset>
              </wp:positionH>
              <wp:positionV relativeFrom="page">
                <wp:posOffset>314214</wp:posOffset>
              </wp:positionV>
              <wp:extent cx="1764664" cy="2146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664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EF8F1" w14:textId="77777777" w:rsidR="00FB2348" w:rsidRDefault="000668FB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BALANCE</w:t>
                          </w:r>
                          <w:r>
                            <w:rPr>
                              <w:b/>
                              <w:spacing w:val="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E7F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4.15pt;margin-top:24.75pt;width:138.95pt;height:16.9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" filled="f" stroked="f">
              <v:textbox inset="0,0,0,0">
                <w:txbxContent>
                  <w:p w14:paraId="097EF8F1" w14:textId="77777777" w:rsidR="00FB2348" w:rsidRDefault="000668FB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BALANCE</w:t>
                    </w:r>
                    <w:r>
                      <w:rPr>
                        <w:b/>
                        <w:spacing w:val="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PYMES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02B"/>
    <w:multiLevelType w:val="hybridMultilevel"/>
    <w:tmpl w:val="EC9E065C"/>
    <w:lvl w:ilvl="0" w:tplc="718A2FD8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B614BCD6">
      <w:numFmt w:val="bullet"/>
      <w:lvlText w:val="•"/>
      <w:lvlJc w:val="left"/>
      <w:pPr>
        <w:ind w:left="1111" w:hanging="452"/>
      </w:pPr>
      <w:rPr>
        <w:rFonts w:hint="default"/>
        <w:lang w:val="es-ES" w:eastAsia="en-US" w:bidi="ar-SA"/>
      </w:rPr>
    </w:lvl>
    <w:lvl w:ilvl="2" w:tplc="DC1A5824">
      <w:numFmt w:val="bullet"/>
      <w:lvlText w:val="•"/>
      <w:lvlJc w:val="left"/>
      <w:pPr>
        <w:ind w:left="1562" w:hanging="452"/>
      </w:pPr>
      <w:rPr>
        <w:rFonts w:hint="default"/>
        <w:lang w:val="es-ES" w:eastAsia="en-US" w:bidi="ar-SA"/>
      </w:rPr>
    </w:lvl>
    <w:lvl w:ilvl="3" w:tplc="C86E973E">
      <w:numFmt w:val="bullet"/>
      <w:lvlText w:val="•"/>
      <w:lvlJc w:val="left"/>
      <w:pPr>
        <w:ind w:left="2014" w:hanging="452"/>
      </w:pPr>
      <w:rPr>
        <w:rFonts w:hint="default"/>
        <w:lang w:val="es-ES" w:eastAsia="en-US" w:bidi="ar-SA"/>
      </w:rPr>
    </w:lvl>
    <w:lvl w:ilvl="4" w:tplc="B032093A">
      <w:numFmt w:val="bullet"/>
      <w:lvlText w:val="•"/>
      <w:lvlJc w:val="left"/>
      <w:pPr>
        <w:ind w:left="2465" w:hanging="452"/>
      </w:pPr>
      <w:rPr>
        <w:rFonts w:hint="default"/>
        <w:lang w:val="es-ES" w:eastAsia="en-US" w:bidi="ar-SA"/>
      </w:rPr>
    </w:lvl>
    <w:lvl w:ilvl="5" w:tplc="4E1CDFCA">
      <w:numFmt w:val="bullet"/>
      <w:lvlText w:val="•"/>
      <w:lvlJc w:val="left"/>
      <w:pPr>
        <w:ind w:left="2917" w:hanging="452"/>
      </w:pPr>
      <w:rPr>
        <w:rFonts w:hint="default"/>
        <w:lang w:val="es-ES" w:eastAsia="en-US" w:bidi="ar-SA"/>
      </w:rPr>
    </w:lvl>
    <w:lvl w:ilvl="6" w:tplc="C264F490">
      <w:numFmt w:val="bullet"/>
      <w:lvlText w:val="•"/>
      <w:lvlJc w:val="left"/>
      <w:pPr>
        <w:ind w:left="3368" w:hanging="452"/>
      </w:pPr>
      <w:rPr>
        <w:rFonts w:hint="default"/>
        <w:lang w:val="es-ES" w:eastAsia="en-US" w:bidi="ar-SA"/>
      </w:rPr>
    </w:lvl>
    <w:lvl w:ilvl="7" w:tplc="C5CCCEC2">
      <w:numFmt w:val="bullet"/>
      <w:lvlText w:val="•"/>
      <w:lvlJc w:val="left"/>
      <w:pPr>
        <w:ind w:left="3819" w:hanging="452"/>
      </w:pPr>
      <w:rPr>
        <w:rFonts w:hint="default"/>
        <w:lang w:val="es-ES" w:eastAsia="en-US" w:bidi="ar-SA"/>
      </w:rPr>
    </w:lvl>
    <w:lvl w:ilvl="8" w:tplc="851ADE28">
      <w:numFmt w:val="bullet"/>
      <w:lvlText w:val="•"/>
      <w:lvlJc w:val="left"/>
      <w:pPr>
        <w:ind w:left="4271" w:hanging="452"/>
      </w:pPr>
      <w:rPr>
        <w:rFonts w:hint="default"/>
        <w:lang w:val="es-ES" w:eastAsia="en-US" w:bidi="ar-SA"/>
      </w:rPr>
    </w:lvl>
  </w:abstractNum>
  <w:abstractNum w:abstractNumId="1" w15:restartNumberingAfterBreak="0">
    <w:nsid w:val="0681348A"/>
    <w:multiLevelType w:val="hybridMultilevel"/>
    <w:tmpl w:val="985A2E32"/>
    <w:lvl w:ilvl="0" w:tplc="A79EFD6E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04A23A40">
      <w:numFmt w:val="bullet"/>
      <w:lvlText w:val="•"/>
      <w:lvlJc w:val="left"/>
      <w:pPr>
        <w:ind w:left="1111" w:hanging="452"/>
      </w:pPr>
      <w:rPr>
        <w:rFonts w:hint="default"/>
        <w:lang w:val="es-ES" w:eastAsia="en-US" w:bidi="ar-SA"/>
      </w:rPr>
    </w:lvl>
    <w:lvl w:ilvl="2" w:tplc="1FC2BB98">
      <w:numFmt w:val="bullet"/>
      <w:lvlText w:val="•"/>
      <w:lvlJc w:val="left"/>
      <w:pPr>
        <w:ind w:left="1562" w:hanging="452"/>
      </w:pPr>
      <w:rPr>
        <w:rFonts w:hint="default"/>
        <w:lang w:val="es-ES" w:eastAsia="en-US" w:bidi="ar-SA"/>
      </w:rPr>
    </w:lvl>
    <w:lvl w:ilvl="3" w:tplc="30C41704">
      <w:numFmt w:val="bullet"/>
      <w:lvlText w:val="•"/>
      <w:lvlJc w:val="left"/>
      <w:pPr>
        <w:ind w:left="2014" w:hanging="452"/>
      </w:pPr>
      <w:rPr>
        <w:rFonts w:hint="default"/>
        <w:lang w:val="es-ES" w:eastAsia="en-US" w:bidi="ar-SA"/>
      </w:rPr>
    </w:lvl>
    <w:lvl w:ilvl="4" w:tplc="78C22568">
      <w:numFmt w:val="bullet"/>
      <w:lvlText w:val="•"/>
      <w:lvlJc w:val="left"/>
      <w:pPr>
        <w:ind w:left="2465" w:hanging="452"/>
      </w:pPr>
      <w:rPr>
        <w:rFonts w:hint="default"/>
        <w:lang w:val="es-ES" w:eastAsia="en-US" w:bidi="ar-SA"/>
      </w:rPr>
    </w:lvl>
    <w:lvl w:ilvl="5" w:tplc="7E32B3CA">
      <w:numFmt w:val="bullet"/>
      <w:lvlText w:val="•"/>
      <w:lvlJc w:val="left"/>
      <w:pPr>
        <w:ind w:left="2917" w:hanging="452"/>
      </w:pPr>
      <w:rPr>
        <w:rFonts w:hint="default"/>
        <w:lang w:val="es-ES" w:eastAsia="en-US" w:bidi="ar-SA"/>
      </w:rPr>
    </w:lvl>
    <w:lvl w:ilvl="6" w:tplc="BBDC7896">
      <w:numFmt w:val="bullet"/>
      <w:lvlText w:val="•"/>
      <w:lvlJc w:val="left"/>
      <w:pPr>
        <w:ind w:left="3368" w:hanging="452"/>
      </w:pPr>
      <w:rPr>
        <w:rFonts w:hint="default"/>
        <w:lang w:val="es-ES" w:eastAsia="en-US" w:bidi="ar-SA"/>
      </w:rPr>
    </w:lvl>
    <w:lvl w:ilvl="7" w:tplc="AFA83000">
      <w:numFmt w:val="bullet"/>
      <w:lvlText w:val="•"/>
      <w:lvlJc w:val="left"/>
      <w:pPr>
        <w:ind w:left="3819" w:hanging="452"/>
      </w:pPr>
      <w:rPr>
        <w:rFonts w:hint="default"/>
        <w:lang w:val="es-ES" w:eastAsia="en-US" w:bidi="ar-SA"/>
      </w:rPr>
    </w:lvl>
    <w:lvl w:ilvl="8" w:tplc="B7CE0DEC">
      <w:numFmt w:val="bullet"/>
      <w:lvlText w:val="•"/>
      <w:lvlJc w:val="left"/>
      <w:pPr>
        <w:ind w:left="4271" w:hanging="452"/>
      </w:pPr>
      <w:rPr>
        <w:rFonts w:hint="default"/>
        <w:lang w:val="es-ES" w:eastAsia="en-US" w:bidi="ar-SA"/>
      </w:rPr>
    </w:lvl>
  </w:abstractNum>
  <w:abstractNum w:abstractNumId="2" w15:restartNumberingAfterBreak="0">
    <w:nsid w:val="08320B60"/>
    <w:multiLevelType w:val="hybridMultilevel"/>
    <w:tmpl w:val="2628402E"/>
    <w:lvl w:ilvl="0" w:tplc="B97680F6">
      <w:start w:val="1"/>
      <w:numFmt w:val="upperRoman"/>
      <w:lvlText w:val="%1."/>
      <w:lvlJc w:val="left"/>
      <w:pPr>
        <w:ind w:left="65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 w:tplc="CC0EE19A">
      <w:start w:val="1"/>
      <w:numFmt w:val="decimal"/>
      <w:lvlText w:val="%2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 w:tplc="6256D1E4">
      <w:start w:val="1"/>
      <w:numFmt w:val="lowerLetter"/>
      <w:lvlText w:val="%3)"/>
      <w:lvlJc w:val="left"/>
      <w:pPr>
        <w:ind w:left="652" w:hanging="447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99"/>
        <w:position w:val="-11"/>
        <w:sz w:val="21"/>
        <w:szCs w:val="21"/>
        <w:lang w:val="es-ES" w:eastAsia="en-US" w:bidi="ar-SA"/>
      </w:rPr>
    </w:lvl>
    <w:lvl w:ilvl="3" w:tplc="9E209AE6">
      <w:numFmt w:val="bullet"/>
      <w:lvlText w:val="•"/>
      <w:lvlJc w:val="left"/>
      <w:pPr>
        <w:ind w:left="2014" w:hanging="447"/>
      </w:pPr>
      <w:rPr>
        <w:rFonts w:hint="default"/>
        <w:lang w:val="es-ES" w:eastAsia="en-US" w:bidi="ar-SA"/>
      </w:rPr>
    </w:lvl>
    <w:lvl w:ilvl="4" w:tplc="FF24AD12">
      <w:numFmt w:val="bullet"/>
      <w:lvlText w:val="•"/>
      <w:lvlJc w:val="left"/>
      <w:pPr>
        <w:ind w:left="2465" w:hanging="447"/>
      </w:pPr>
      <w:rPr>
        <w:rFonts w:hint="default"/>
        <w:lang w:val="es-ES" w:eastAsia="en-US" w:bidi="ar-SA"/>
      </w:rPr>
    </w:lvl>
    <w:lvl w:ilvl="5" w:tplc="050A9F3C">
      <w:numFmt w:val="bullet"/>
      <w:lvlText w:val="•"/>
      <w:lvlJc w:val="left"/>
      <w:pPr>
        <w:ind w:left="2917" w:hanging="447"/>
      </w:pPr>
      <w:rPr>
        <w:rFonts w:hint="default"/>
        <w:lang w:val="es-ES" w:eastAsia="en-US" w:bidi="ar-SA"/>
      </w:rPr>
    </w:lvl>
    <w:lvl w:ilvl="6" w:tplc="624EAE7E">
      <w:numFmt w:val="bullet"/>
      <w:lvlText w:val="•"/>
      <w:lvlJc w:val="left"/>
      <w:pPr>
        <w:ind w:left="3368" w:hanging="447"/>
      </w:pPr>
      <w:rPr>
        <w:rFonts w:hint="default"/>
        <w:lang w:val="es-ES" w:eastAsia="en-US" w:bidi="ar-SA"/>
      </w:rPr>
    </w:lvl>
    <w:lvl w:ilvl="7" w:tplc="9574F38E">
      <w:numFmt w:val="bullet"/>
      <w:lvlText w:val="•"/>
      <w:lvlJc w:val="left"/>
      <w:pPr>
        <w:ind w:left="3819" w:hanging="447"/>
      </w:pPr>
      <w:rPr>
        <w:rFonts w:hint="default"/>
        <w:lang w:val="es-ES" w:eastAsia="en-US" w:bidi="ar-SA"/>
      </w:rPr>
    </w:lvl>
    <w:lvl w:ilvl="8" w:tplc="532401CC">
      <w:numFmt w:val="bullet"/>
      <w:lvlText w:val="•"/>
      <w:lvlJc w:val="left"/>
      <w:pPr>
        <w:ind w:left="4271" w:hanging="447"/>
      </w:pPr>
      <w:rPr>
        <w:rFonts w:hint="default"/>
        <w:lang w:val="es-ES" w:eastAsia="en-US" w:bidi="ar-SA"/>
      </w:rPr>
    </w:lvl>
  </w:abstractNum>
  <w:abstractNum w:abstractNumId="3" w15:restartNumberingAfterBreak="0">
    <w:nsid w:val="1378246C"/>
    <w:multiLevelType w:val="hybridMultilevel"/>
    <w:tmpl w:val="D4184622"/>
    <w:lvl w:ilvl="0" w:tplc="E668AE82">
      <w:start w:val="2"/>
      <w:numFmt w:val="upperRoman"/>
      <w:lvlText w:val="%1."/>
      <w:lvlJc w:val="left"/>
      <w:pPr>
        <w:ind w:left="652" w:hanging="42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 w:tplc="4FFC050C">
      <w:start w:val="1"/>
      <w:numFmt w:val="decimal"/>
      <w:lvlText w:val="%2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 w:tplc="E21CE3CC"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 w:tplc="8662D702"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 w:tplc="00285740"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 w:tplc="950C5ADC"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 w:tplc="100612A8"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 w:tplc="2F0E9EDC"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 w:tplc="C7C422FC"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4" w15:restartNumberingAfterBreak="0">
    <w:nsid w:val="274F2975"/>
    <w:multiLevelType w:val="hybridMultilevel"/>
    <w:tmpl w:val="758CF088"/>
    <w:lvl w:ilvl="0" w:tplc="18CA3FFA">
      <w:start w:val="2"/>
      <w:numFmt w:val="decimal"/>
      <w:lvlText w:val="%1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 w:tplc="E286CF44">
      <w:numFmt w:val="bullet"/>
      <w:lvlText w:val="•"/>
      <w:lvlJc w:val="left"/>
      <w:pPr>
        <w:ind w:left="1111" w:hanging="423"/>
      </w:pPr>
      <w:rPr>
        <w:rFonts w:hint="default"/>
        <w:lang w:val="es-ES" w:eastAsia="en-US" w:bidi="ar-SA"/>
      </w:rPr>
    </w:lvl>
    <w:lvl w:ilvl="2" w:tplc="04BE2DF8"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 w:tplc="EE827C40"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 w:tplc="2DC2E640"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 w:tplc="DB0CE71A"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 w:tplc="69C048CE"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 w:tplc="8BA22A2C"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 w:tplc="496ACA7A"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5" w15:restartNumberingAfterBreak="0">
    <w:nsid w:val="2CAD2146"/>
    <w:multiLevelType w:val="hybridMultilevel"/>
    <w:tmpl w:val="52866094"/>
    <w:lvl w:ilvl="0" w:tplc="847E5C9E">
      <w:start w:val="1"/>
      <w:numFmt w:val="upperRoman"/>
      <w:lvlText w:val="%1."/>
      <w:lvlJc w:val="left"/>
      <w:pPr>
        <w:ind w:left="65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 w:tplc="74F42C9E">
      <w:start w:val="1"/>
      <w:numFmt w:val="decimal"/>
      <w:lvlText w:val="%2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 w:tplc="0C54763E"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 w:tplc="96AA5CDE"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 w:tplc="02D4C1F4"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 w:tplc="417A63D6"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 w:tplc="5E704D2E"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 w:tplc="4F9689C0"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 w:tplc="06FEA626"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6" w15:restartNumberingAfterBreak="0">
    <w:nsid w:val="35AC481F"/>
    <w:multiLevelType w:val="hybridMultilevel"/>
    <w:tmpl w:val="1302841C"/>
    <w:lvl w:ilvl="0" w:tplc="8B688894">
      <w:start w:val="1"/>
      <w:numFmt w:val="upperRoman"/>
      <w:lvlText w:val="%1."/>
      <w:lvlJc w:val="left"/>
      <w:pPr>
        <w:ind w:left="65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 w:tplc="38D217CC">
      <w:start w:val="1"/>
      <w:numFmt w:val="decimal"/>
      <w:lvlText w:val="%2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 w:tplc="3F4220B2"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 w:tplc="D82CC30A"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 w:tplc="072EE260"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 w:tplc="3760AE58"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 w:tplc="01E62496"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 w:tplc="DA301056"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 w:tplc="32F0805E"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48C5670B"/>
    <w:multiLevelType w:val="hybridMultilevel"/>
    <w:tmpl w:val="B88C7F24"/>
    <w:lvl w:ilvl="0" w:tplc="FCC83D0C">
      <w:start w:val="1"/>
      <w:numFmt w:val="upperRoman"/>
      <w:lvlText w:val="%1."/>
      <w:lvlJc w:val="left"/>
      <w:pPr>
        <w:ind w:left="65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 w:tplc="7A963EBC">
      <w:start w:val="1"/>
      <w:numFmt w:val="decimal"/>
      <w:lvlText w:val="%2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 w:tplc="2BDCF404"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 w:tplc="C180E4B2"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 w:tplc="0D5A9CEC"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 w:tplc="AD52AC9C"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 w:tplc="7322831A"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 w:tplc="068CA262"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 w:tplc="24EE0772"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8" w15:restartNumberingAfterBreak="0">
    <w:nsid w:val="6F875E9C"/>
    <w:multiLevelType w:val="hybridMultilevel"/>
    <w:tmpl w:val="EA6CDC04"/>
    <w:lvl w:ilvl="0" w:tplc="13CCC35C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4CE09228">
      <w:start w:val="1"/>
      <w:numFmt w:val="decimal"/>
      <w:lvlText w:val="%2."/>
      <w:lvlJc w:val="left"/>
      <w:pPr>
        <w:ind w:left="652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 w:tplc="91D874E2">
      <w:start w:val="1"/>
      <w:numFmt w:val="lowerLetter"/>
      <w:lvlText w:val="%3)"/>
      <w:lvlJc w:val="left"/>
      <w:pPr>
        <w:ind w:left="652" w:hanging="447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99"/>
        <w:sz w:val="21"/>
        <w:szCs w:val="21"/>
        <w:lang w:val="es-ES" w:eastAsia="en-US" w:bidi="ar-SA"/>
      </w:rPr>
    </w:lvl>
    <w:lvl w:ilvl="3" w:tplc="98AA1652">
      <w:numFmt w:val="bullet"/>
      <w:lvlText w:val="•"/>
      <w:lvlJc w:val="left"/>
      <w:pPr>
        <w:ind w:left="2014" w:hanging="447"/>
      </w:pPr>
      <w:rPr>
        <w:rFonts w:hint="default"/>
        <w:lang w:val="es-ES" w:eastAsia="en-US" w:bidi="ar-SA"/>
      </w:rPr>
    </w:lvl>
    <w:lvl w:ilvl="4" w:tplc="BD723C8C">
      <w:numFmt w:val="bullet"/>
      <w:lvlText w:val="•"/>
      <w:lvlJc w:val="left"/>
      <w:pPr>
        <w:ind w:left="2465" w:hanging="447"/>
      </w:pPr>
      <w:rPr>
        <w:rFonts w:hint="default"/>
        <w:lang w:val="es-ES" w:eastAsia="en-US" w:bidi="ar-SA"/>
      </w:rPr>
    </w:lvl>
    <w:lvl w:ilvl="5" w:tplc="41AA6AD0">
      <w:numFmt w:val="bullet"/>
      <w:lvlText w:val="•"/>
      <w:lvlJc w:val="left"/>
      <w:pPr>
        <w:ind w:left="2917" w:hanging="447"/>
      </w:pPr>
      <w:rPr>
        <w:rFonts w:hint="default"/>
        <w:lang w:val="es-ES" w:eastAsia="en-US" w:bidi="ar-SA"/>
      </w:rPr>
    </w:lvl>
    <w:lvl w:ilvl="6" w:tplc="3CBEBF9E">
      <w:numFmt w:val="bullet"/>
      <w:lvlText w:val="•"/>
      <w:lvlJc w:val="left"/>
      <w:pPr>
        <w:ind w:left="3368" w:hanging="447"/>
      </w:pPr>
      <w:rPr>
        <w:rFonts w:hint="default"/>
        <w:lang w:val="es-ES" w:eastAsia="en-US" w:bidi="ar-SA"/>
      </w:rPr>
    </w:lvl>
    <w:lvl w:ilvl="7" w:tplc="C4F46B4C">
      <w:numFmt w:val="bullet"/>
      <w:lvlText w:val="•"/>
      <w:lvlJc w:val="left"/>
      <w:pPr>
        <w:ind w:left="3819" w:hanging="447"/>
      </w:pPr>
      <w:rPr>
        <w:rFonts w:hint="default"/>
        <w:lang w:val="es-ES" w:eastAsia="en-US" w:bidi="ar-SA"/>
      </w:rPr>
    </w:lvl>
    <w:lvl w:ilvl="8" w:tplc="D8444270">
      <w:numFmt w:val="bullet"/>
      <w:lvlText w:val="•"/>
      <w:lvlJc w:val="left"/>
      <w:pPr>
        <w:ind w:left="4271" w:hanging="447"/>
      </w:pPr>
      <w:rPr>
        <w:rFonts w:hint="default"/>
        <w:lang w:val="es-ES" w:eastAsia="en-US" w:bidi="ar-SA"/>
      </w:rPr>
    </w:lvl>
  </w:abstractNum>
  <w:abstractNum w:abstractNumId="9" w15:restartNumberingAfterBreak="0">
    <w:nsid w:val="73AF5CDB"/>
    <w:multiLevelType w:val="hybridMultilevel"/>
    <w:tmpl w:val="09149674"/>
    <w:lvl w:ilvl="0" w:tplc="8488C928">
      <w:start w:val="1"/>
      <w:numFmt w:val="upperRoman"/>
      <w:lvlText w:val="%1."/>
      <w:lvlJc w:val="left"/>
      <w:pPr>
        <w:ind w:left="652" w:hanging="394"/>
        <w:jc w:val="right"/>
      </w:pPr>
      <w:rPr>
        <w:rFonts w:hint="default"/>
        <w:spacing w:val="0"/>
        <w:w w:val="99"/>
        <w:lang w:val="es-ES" w:eastAsia="en-US" w:bidi="ar-SA"/>
      </w:rPr>
    </w:lvl>
    <w:lvl w:ilvl="1" w:tplc="8E0612F8">
      <w:numFmt w:val="bullet"/>
      <w:lvlText w:val="•"/>
      <w:lvlJc w:val="left"/>
      <w:pPr>
        <w:ind w:left="1111" w:hanging="394"/>
      </w:pPr>
      <w:rPr>
        <w:rFonts w:hint="default"/>
        <w:lang w:val="es-ES" w:eastAsia="en-US" w:bidi="ar-SA"/>
      </w:rPr>
    </w:lvl>
    <w:lvl w:ilvl="2" w:tplc="22B01A28">
      <w:numFmt w:val="bullet"/>
      <w:lvlText w:val="•"/>
      <w:lvlJc w:val="left"/>
      <w:pPr>
        <w:ind w:left="1562" w:hanging="394"/>
      </w:pPr>
      <w:rPr>
        <w:rFonts w:hint="default"/>
        <w:lang w:val="es-ES" w:eastAsia="en-US" w:bidi="ar-SA"/>
      </w:rPr>
    </w:lvl>
    <w:lvl w:ilvl="3" w:tplc="B94AE022">
      <w:numFmt w:val="bullet"/>
      <w:lvlText w:val="•"/>
      <w:lvlJc w:val="left"/>
      <w:pPr>
        <w:ind w:left="2014" w:hanging="394"/>
      </w:pPr>
      <w:rPr>
        <w:rFonts w:hint="default"/>
        <w:lang w:val="es-ES" w:eastAsia="en-US" w:bidi="ar-SA"/>
      </w:rPr>
    </w:lvl>
    <w:lvl w:ilvl="4" w:tplc="39EC9F96">
      <w:numFmt w:val="bullet"/>
      <w:lvlText w:val="•"/>
      <w:lvlJc w:val="left"/>
      <w:pPr>
        <w:ind w:left="2465" w:hanging="394"/>
      </w:pPr>
      <w:rPr>
        <w:rFonts w:hint="default"/>
        <w:lang w:val="es-ES" w:eastAsia="en-US" w:bidi="ar-SA"/>
      </w:rPr>
    </w:lvl>
    <w:lvl w:ilvl="5" w:tplc="BBF4F1D0">
      <w:numFmt w:val="bullet"/>
      <w:lvlText w:val="•"/>
      <w:lvlJc w:val="left"/>
      <w:pPr>
        <w:ind w:left="2917" w:hanging="394"/>
      </w:pPr>
      <w:rPr>
        <w:rFonts w:hint="default"/>
        <w:lang w:val="es-ES" w:eastAsia="en-US" w:bidi="ar-SA"/>
      </w:rPr>
    </w:lvl>
    <w:lvl w:ilvl="6" w:tplc="38EAD9C2">
      <w:numFmt w:val="bullet"/>
      <w:lvlText w:val="•"/>
      <w:lvlJc w:val="left"/>
      <w:pPr>
        <w:ind w:left="3368" w:hanging="394"/>
      </w:pPr>
      <w:rPr>
        <w:rFonts w:hint="default"/>
        <w:lang w:val="es-ES" w:eastAsia="en-US" w:bidi="ar-SA"/>
      </w:rPr>
    </w:lvl>
    <w:lvl w:ilvl="7" w:tplc="6EDC82F4">
      <w:numFmt w:val="bullet"/>
      <w:lvlText w:val="•"/>
      <w:lvlJc w:val="left"/>
      <w:pPr>
        <w:ind w:left="3819" w:hanging="394"/>
      </w:pPr>
      <w:rPr>
        <w:rFonts w:hint="default"/>
        <w:lang w:val="es-ES" w:eastAsia="en-US" w:bidi="ar-SA"/>
      </w:rPr>
    </w:lvl>
    <w:lvl w:ilvl="8" w:tplc="682000D0">
      <w:numFmt w:val="bullet"/>
      <w:lvlText w:val="•"/>
      <w:lvlJc w:val="left"/>
      <w:pPr>
        <w:ind w:left="4271" w:hanging="394"/>
      </w:pPr>
      <w:rPr>
        <w:rFonts w:hint="default"/>
        <w:lang w:val="es-ES" w:eastAsia="en-US" w:bidi="ar-SA"/>
      </w:rPr>
    </w:lvl>
  </w:abstractNum>
  <w:abstractNum w:abstractNumId="10" w15:restartNumberingAfterBreak="0">
    <w:nsid w:val="76213139"/>
    <w:multiLevelType w:val="hybridMultilevel"/>
    <w:tmpl w:val="1982CED6"/>
    <w:lvl w:ilvl="0" w:tplc="8AFA02A0">
      <w:start w:val="5"/>
      <w:numFmt w:val="upperRoman"/>
      <w:lvlText w:val="%1."/>
      <w:lvlJc w:val="left"/>
      <w:pPr>
        <w:ind w:left="652" w:hanging="43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 w:tplc="FF062960">
      <w:numFmt w:val="bullet"/>
      <w:lvlText w:val="•"/>
      <w:lvlJc w:val="left"/>
      <w:pPr>
        <w:ind w:left="1111" w:hanging="435"/>
      </w:pPr>
      <w:rPr>
        <w:rFonts w:hint="default"/>
        <w:lang w:val="es-ES" w:eastAsia="en-US" w:bidi="ar-SA"/>
      </w:rPr>
    </w:lvl>
    <w:lvl w:ilvl="2" w:tplc="AE0C9360">
      <w:numFmt w:val="bullet"/>
      <w:lvlText w:val="•"/>
      <w:lvlJc w:val="left"/>
      <w:pPr>
        <w:ind w:left="1562" w:hanging="435"/>
      </w:pPr>
      <w:rPr>
        <w:rFonts w:hint="default"/>
        <w:lang w:val="es-ES" w:eastAsia="en-US" w:bidi="ar-SA"/>
      </w:rPr>
    </w:lvl>
    <w:lvl w:ilvl="3" w:tplc="4E1CEA34">
      <w:numFmt w:val="bullet"/>
      <w:lvlText w:val="•"/>
      <w:lvlJc w:val="left"/>
      <w:pPr>
        <w:ind w:left="2014" w:hanging="435"/>
      </w:pPr>
      <w:rPr>
        <w:rFonts w:hint="default"/>
        <w:lang w:val="es-ES" w:eastAsia="en-US" w:bidi="ar-SA"/>
      </w:rPr>
    </w:lvl>
    <w:lvl w:ilvl="4" w:tplc="5EB2613C">
      <w:numFmt w:val="bullet"/>
      <w:lvlText w:val="•"/>
      <w:lvlJc w:val="left"/>
      <w:pPr>
        <w:ind w:left="2465" w:hanging="435"/>
      </w:pPr>
      <w:rPr>
        <w:rFonts w:hint="default"/>
        <w:lang w:val="es-ES" w:eastAsia="en-US" w:bidi="ar-SA"/>
      </w:rPr>
    </w:lvl>
    <w:lvl w:ilvl="5" w:tplc="B52AAE3A">
      <w:numFmt w:val="bullet"/>
      <w:lvlText w:val="•"/>
      <w:lvlJc w:val="left"/>
      <w:pPr>
        <w:ind w:left="2917" w:hanging="435"/>
      </w:pPr>
      <w:rPr>
        <w:rFonts w:hint="default"/>
        <w:lang w:val="es-ES" w:eastAsia="en-US" w:bidi="ar-SA"/>
      </w:rPr>
    </w:lvl>
    <w:lvl w:ilvl="6" w:tplc="952A09A2">
      <w:numFmt w:val="bullet"/>
      <w:lvlText w:val="•"/>
      <w:lvlJc w:val="left"/>
      <w:pPr>
        <w:ind w:left="3368" w:hanging="435"/>
      </w:pPr>
      <w:rPr>
        <w:rFonts w:hint="default"/>
        <w:lang w:val="es-ES" w:eastAsia="en-US" w:bidi="ar-SA"/>
      </w:rPr>
    </w:lvl>
    <w:lvl w:ilvl="7" w:tplc="F02C7BF8">
      <w:numFmt w:val="bullet"/>
      <w:lvlText w:val="•"/>
      <w:lvlJc w:val="left"/>
      <w:pPr>
        <w:ind w:left="3819" w:hanging="435"/>
      </w:pPr>
      <w:rPr>
        <w:rFonts w:hint="default"/>
        <w:lang w:val="es-ES" w:eastAsia="en-US" w:bidi="ar-SA"/>
      </w:rPr>
    </w:lvl>
    <w:lvl w:ilvl="8" w:tplc="7BF4BEEC">
      <w:numFmt w:val="bullet"/>
      <w:lvlText w:val="•"/>
      <w:lvlJc w:val="left"/>
      <w:pPr>
        <w:ind w:left="4271" w:hanging="435"/>
      </w:pPr>
      <w:rPr>
        <w:rFonts w:hint="default"/>
        <w:lang w:val="es-ES" w:eastAsia="en-US" w:bidi="ar-SA"/>
      </w:rPr>
    </w:lvl>
  </w:abstractNum>
  <w:num w:numId="1" w16cid:durableId="1272013974">
    <w:abstractNumId w:val="8"/>
  </w:num>
  <w:num w:numId="2" w16cid:durableId="2133206721">
    <w:abstractNumId w:val="7"/>
  </w:num>
  <w:num w:numId="3" w16cid:durableId="1197620494">
    <w:abstractNumId w:val="0"/>
  </w:num>
  <w:num w:numId="4" w16cid:durableId="1723825435">
    <w:abstractNumId w:val="6"/>
  </w:num>
  <w:num w:numId="5" w16cid:durableId="80178709">
    <w:abstractNumId w:val="10"/>
  </w:num>
  <w:num w:numId="6" w16cid:durableId="945890918">
    <w:abstractNumId w:val="3"/>
  </w:num>
  <w:num w:numId="7" w16cid:durableId="676884424">
    <w:abstractNumId w:val="5"/>
  </w:num>
  <w:num w:numId="8" w16cid:durableId="292105294">
    <w:abstractNumId w:val="1"/>
  </w:num>
  <w:num w:numId="9" w16cid:durableId="1512644201">
    <w:abstractNumId w:val="4"/>
  </w:num>
  <w:num w:numId="10" w16cid:durableId="1733892271">
    <w:abstractNumId w:val="2"/>
  </w:num>
  <w:num w:numId="11" w16cid:durableId="2103718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48"/>
    <w:rsid w:val="000668FB"/>
    <w:rsid w:val="00750C9E"/>
    <w:rsid w:val="00F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3457"/>
  <w15:docId w15:val="{32362981-283A-469B-813A-21BD169C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"/>
    </w:pPr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17"/>
      <w:ind w:left="20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PYMES.xls</dc:title>
  <dc:creator>Daniel Carlos</dc:creator>
  <cp:lastModifiedBy>Saulo Ramallo</cp:lastModifiedBy>
  <cp:revision>2</cp:revision>
  <dcterms:created xsi:type="dcterms:W3CDTF">2025-12-09T09:50:00Z</dcterms:created>
  <dcterms:modified xsi:type="dcterms:W3CDTF">2025-12-09T09:50:00Z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